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D" w:rsidRDefault="00F20EBF">
      <w:pPr>
        <w:rPr>
          <w:rStyle w:val="10"/>
        </w:rPr>
      </w:pPr>
      <w:r>
        <w:rPr>
          <w:b/>
          <w:sz w:val="28"/>
          <w:szCs w:val="28"/>
        </w:rPr>
        <w:t xml:space="preserve"> </w:t>
      </w:r>
      <w:r w:rsidR="00176136" w:rsidRPr="00176136">
        <w:rPr>
          <w:b/>
          <w:sz w:val="28"/>
          <w:szCs w:val="28"/>
        </w:rPr>
        <w:t>Тема №2</w:t>
      </w:r>
      <w:r w:rsidR="00176136" w:rsidRPr="003C64F4">
        <w:rPr>
          <w:b/>
          <w:sz w:val="32"/>
          <w:szCs w:val="32"/>
        </w:rPr>
        <w:t>.</w:t>
      </w:r>
      <w:r w:rsidR="00176136" w:rsidRPr="003C64F4">
        <w:rPr>
          <w:rStyle w:val="10"/>
          <w:sz w:val="32"/>
          <w:szCs w:val="32"/>
          <w:u w:val="single"/>
        </w:rPr>
        <w:t>Основные классы неорганичеких соединений</w:t>
      </w:r>
      <w:r w:rsidR="00176136" w:rsidRPr="003C64F4">
        <w:rPr>
          <w:rStyle w:val="10"/>
          <w:sz w:val="32"/>
          <w:szCs w:val="32"/>
        </w:rPr>
        <w:t>.</w:t>
      </w:r>
    </w:p>
    <w:p w:rsidR="00176136" w:rsidRDefault="00417DDE">
      <w:pPr>
        <w:rPr>
          <w:rStyle w:val="10"/>
        </w:rPr>
      </w:pPr>
      <w:r w:rsidRPr="003C64F4">
        <w:rPr>
          <w:rStyle w:val="10"/>
          <w:u w:val="single"/>
        </w:rPr>
        <w:t>Целями всей этой темы</w:t>
      </w:r>
      <w:r>
        <w:rPr>
          <w:rStyle w:val="10"/>
        </w:rPr>
        <w:t>, которую мы будем изучать, на протяжении  26 часов будет:</w:t>
      </w:r>
    </w:p>
    <w:p w:rsidR="00417DDE" w:rsidRDefault="00417DDE">
      <w:pPr>
        <w:rPr>
          <w:rStyle w:val="10"/>
        </w:rPr>
      </w:pPr>
      <w:r>
        <w:rPr>
          <w:rStyle w:val="10"/>
        </w:rPr>
        <w:t>-определить, какие это основные классы неорганических соединений и дать им определение (чем они отличаются друг от друга);</w:t>
      </w:r>
    </w:p>
    <w:p w:rsidR="00417DDE" w:rsidRDefault="00417DDE">
      <w:pPr>
        <w:rPr>
          <w:rStyle w:val="10"/>
        </w:rPr>
      </w:pPr>
      <w:r>
        <w:rPr>
          <w:rStyle w:val="10"/>
        </w:rPr>
        <w:t>-изучение физических свойств этих соединений;</w:t>
      </w:r>
    </w:p>
    <w:p w:rsidR="00417DDE" w:rsidRDefault="00417DDE">
      <w:pPr>
        <w:rPr>
          <w:rStyle w:val="10"/>
        </w:rPr>
      </w:pPr>
      <w:r>
        <w:rPr>
          <w:rStyle w:val="10"/>
        </w:rPr>
        <w:t>-научиться самостоятельно, составлять химические формулы, пользуясь таблицей растворимости и Периодической системой;</w:t>
      </w:r>
    </w:p>
    <w:p w:rsidR="00417DDE" w:rsidRDefault="00417DDE" w:rsidP="003C64F4">
      <w:pPr>
        <w:pStyle w:val="1"/>
      </w:pPr>
      <w:r>
        <w:t>-изучить химические свойства этих соединений;</w:t>
      </w:r>
    </w:p>
    <w:p w:rsidR="00417DDE" w:rsidRDefault="00417DDE" w:rsidP="003C64F4">
      <w:pPr>
        <w:pStyle w:val="1"/>
      </w:pPr>
      <w:r>
        <w:t>-научиться самостоятельно, составлять химические реакции;</w:t>
      </w:r>
    </w:p>
    <w:p w:rsidR="00417DDE" w:rsidRDefault="00417DDE" w:rsidP="003C64F4">
      <w:pPr>
        <w:pStyle w:val="1"/>
      </w:pPr>
      <w:r>
        <w:t>-</w:t>
      </w:r>
      <w:r w:rsidRPr="003C64F4">
        <w:rPr>
          <w:u w:val="single"/>
        </w:rPr>
        <w:t>закрепить знания</w:t>
      </w:r>
      <w:r>
        <w:t xml:space="preserve"> решение задач по выученным формулам и </w:t>
      </w:r>
      <w:r w:rsidRPr="003C64F4">
        <w:rPr>
          <w:u w:val="single"/>
        </w:rPr>
        <w:t>научиться решать</w:t>
      </w:r>
      <w:r>
        <w:t xml:space="preserve"> задачи</w:t>
      </w:r>
      <w:r w:rsidR="003C64F4">
        <w:t xml:space="preserve"> по химическим уравнениям.</w:t>
      </w:r>
    </w:p>
    <w:p w:rsidR="00255B25" w:rsidRDefault="00255B25" w:rsidP="00255B25"/>
    <w:p w:rsidR="00255B25" w:rsidRPr="00255B25" w:rsidRDefault="00255B25" w:rsidP="00255B25"/>
    <w:p w:rsidR="003C64F4" w:rsidRDefault="003C64F4" w:rsidP="003C64F4">
      <w:pPr>
        <w:rPr>
          <w:i/>
          <w:sz w:val="28"/>
          <w:szCs w:val="28"/>
        </w:rPr>
      </w:pPr>
      <w:r w:rsidRPr="003C64F4">
        <w:rPr>
          <w:b/>
          <w:sz w:val="28"/>
          <w:szCs w:val="28"/>
        </w:rPr>
        <w:t>Урок №1.</w:t>
      </w:r>
      <w:r w:rsidRPr="003C64F4">
        <w:rPr>
          <w:b/>
          <w:i/>
          <w:sz w:val="28"/>
          <w:szCs w:val="28"/>
        </w:rPr>
        <w:t>Основные классы неорганических соединений</w:t>
      </w:r>
      <w:r w:rsidRPr="003C64F4">
        <w:rPr>
          <w:i/>
          <w:sz w:val="28"/>
          <w:szCs w:val="28"/>
        </w:rPr>
        <w:t>.</w:t>
      </w:r>
    </w:p>
    <w:p w:rsidR="00255B25" w:rsidRDefault="003C64F4" w:rsidP="00255B25">
      <w:pPr>
        <w:pStyle w:val="2"/>
        <w:rPr>
          <w:sz w:val="28"/>
          <w:szCs w:val="28"/>
        </w:rPr>
      </w:pPr>
      <w:r w:rsidRPr="002415FE">
        <w:rPr>
          <w:sz w:val="28"/>
          <w:szCs w:val="28"/>
          <w:u w:val="single"/>
        </w:rPr>
        <w:t>Целями</w:t>
      </w:r>
      <w:r w:rsidRPr="002415FE">
        <w:rPr>
          <w:sz w:val="28"/>
          <w:szCs w:val="28"/>
        </w:rPr>
        <w:t xml:space="preserve"> сегодняшнего урока, определить</w:t>
      </w:r>
      <w:r w:rsidR="002415FE" w:rsidRPr="002415FE">
        <w:rPr>
          <w:sz w:val="28"/>
          <w:szCs w:val="28"/>
        </w:rPr>
        <w:t xml:space="preserve"> , какие классы неорганических соединений бывают, определить, чем они отличаются между собой и дать каждому классу определение.</w:t>
      </w:r>
    </w:p>
    <w:p w:rsidR="00255B25" w:rsidRDefault="00255B2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</w:p>
    <w:p w:rsidR="00255B25" w:rsidRDefault="002415FE" w:rsidP="002415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3305175"/>
            <wp:effectExtent l="3810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55B25" w:rsidRDefault="00255B25" w:rsidP="002415FE">
      <w:pPr>
        <w:rPr>
          <w:sz w:val="28"/>
          <w:szCs w:val="28"/>
        </w:rPr>
      </w:pPr>
      <w:r>
        <w:rPr>
          <w:sz w:val="28"/>
          <w:szCs w:val="28"/>
        </w:rPr>
        <w:t>Если рассматривать внимательно все эти группы соединений, то можно заметить, что все они имеют ярко</w:t>
      </w:r>
      <w:r w:rsidR="00671A86">
        <w:rPr>
          <w:sz w:val="28"/>
          <w:szCs w:val="28"/>
        </w:rPr>
        <w:t xml:space="preserve"> выраженные группы:</w:t>
      </w:r>
      <w:r w:rsidR="00704CD6">
        <w:rPr>
          <w:sz w:val="28"/>
          <w:szCs w:val="28"/>
        </w:rPr>
        <w:t xml:space="preserve"> </w:t>
      </w:r>
    </w:p>
    <w:p w:rsidR="00671A86" w:rsidRPr="00671A86" w:rsidRDefault="00671A86" w:rsidP="002415FE">
      <w:pPr>
        <w:rPr>
          <w:sz w:val="28"/>
          <w:szCs w:val="28"/>
        </w:rPr>
      </w:pPr>
      <w:r>
        <w:rPr>
          <w:sz w:val="28"/>
          <w:szCs w:val="28"/>
        </w:rPr>
        <w:t xml:space="preserve">- Оксиды, состоят из </w:t>
      </w:r>
      <w:r w:rsidRPr="00671A86">
        <w:rPr>
          <w:b/>
          <w:sz w:val="28"/>
          <w:szCs w:val="28"/>
        </w:rPr>
        <w:t>2-х элементов и на втором месте оксиген</w:t>
      </w:r>
      <w:r>
        <w:rPr>
          <w:sz w:val="28"/>
          <w:szCs w:val="28"/>
        </w:rPr>
        <w:t xml:space="preserve">. Например: </w:t>
      </w:r>
      <w:r>
        <w:rPr>
          <w:sz w:val="28"/>
          <w:szCs w:val="28"/>
          <w:lang w:val="en-US"/>
        </w:rPr>
        <w:t>Na</w:t>
      </w:r>
      <w:r w:rsidRPr="00671A8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;</w:t>
      </w:r>
      <w:r w:rsidRPr="00671A8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SO</w:t>
      </w:r>
      <w:r w:rsidRPr="00671A8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;</w:t>
      </w:r>
      <w:r w:rsidRPr="00671A8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Cl</w:t>
      </w:r>
      <w:r w:rsidRPr="00671A8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71A86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>.</w:t>
      </w:r>
    </w:p>
    <w:p w:rsidR="00671A86" w:rsidRDefault="00671A86" w:rsidP="00671A86">
      <w:pPr>
        <w:rPr>
          <w:sz w:val="28"/>
          <w:szCs w:val="28"/>
        </w:rPr>
      </w:pPr>
      <w:r>
        <w:rPr>
          <w:sz w:val="28"/>
          <w:szCs w:val="28"/>
        </w:rPr>
        <w:t xml:space="preserve">-Кислоты, всегда на </w:t>
      </w:r>
      <w:r w:rsidRPr="00671A86">
        <w:rPr>
          <w:b/>
          <w:sz w:val="28"/>
          <w:szCs w:val="28"/>
        </w:rPr>
        <w:t>1-м месте имеют гидроген</w:t>
      </w:r>
      <w:r>
        <w:rPr>
          <w:sz w:val="28"/>
          <w:szCs w:val="28"/>
        </w:rPr>
        <w:t>, а на втором кислотный остаток. (Это все остатки, которые по таблице растворимости со знаком минус).</w:t>
      </w:r>
    </w:p>
    <w:p w:rsidR="00671A86" w:rsidRPr="00671A86" w:rsidRDefault="00671A86" w:rsidP="00671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Например:</w:t>
      </w:r>
      <w:r w:rsidRPr="00671A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671A8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71A86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;</w:t>
      </w:r>
      <w:r w:rsidRPr="00671A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>;</w:t>
      </w:r>
      <w:r w:rsidRPr="00671A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671A86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671A86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.</w:t>
      </w:r>
    </w:p>
    <w:p w:rsidR="00671A86" w:rsidRDefault="00671A86" w:rsidP="002415FE">
      <w:pPr>
        <w:rPr>
          <w:sz w:val="28"/>
          <w:szCs w:val="28"/>
        </w:rPr>
      </w:pPr>
      <w:r>
        <w:rPr>
          <w:sz w:val="28"/>
          <w:szCs w:val="28"/>
        </w:rPr>
        <w:t xml:space="preserve">-Основания, всегда на </w:t>
      </w:r>
      <w:r w:rsidRPr="00671A86">
        <w:rPr>
          <w:b/>
          <w:sz w:val="28"/>
          <w:szCs w:val="28"/>
        </w:rPr>
        <w:t>2-м месте имеют гидроксогруппу (ОН</w:t>
      </w:r>
      <w:r w:rsidRPr="00671A86">
        <w:rPr>
          <w:b/>
          <w:sz w:val="28"/>
          <w:szCs w:val="28"/>
          <w:vertAlign w:val="superscript"/>
        </w:rPr>
        <w:t>-</w:t>
      </w:r>
      <w:r w:rsidRPr="00671A8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Например: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>;</w:t>
      </w:r>
      <w:r w:rsidRPr="00671A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Pr="00671A86">
        <w:rPr>
          <w:sz w:val="28"/>
          <w:szCs w:val="28"/>
          <w:vertAlign w:val="subscript"/>
        </w:rPr>
        <w:t>2</w:t>
      </w:r>
      <w:r w:rsidR="00C66B66">
        <w:rPr>
          <w:sz w:val="28"/>
          <w:szCs w:val="28"/>
        </w:rPr>
        <w:t>;</w:t>
      </w:r>
      <w:r w:rsidRPr="00671A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Pr="00671A86">
        <w:rPr>
          <w:sz w:val="28"/>
          <w:szCs w:val="28"/>
          <w:vertAlign w:val="subscript"/>
        </w:rPr>
        <w:t>3</w:t>
      </w:r>
      <w:r w:rsidR="00C66B66">
        <w:rPr>
          <w:sz w:val="28"/>
          <w:szCs w:val="28"/>
        </w:rPr>
        <w:t>.</w:t>
      </w:r>
    </w:p>
    <w:p w:rsidR="00C66B66" w:rsidRDefault="00C66B66" w:rsidP="002415F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Но есть ещё соединения, которые не имеют ярко выраженной группы – эти соединения </w:t>
      </w:r>
      <w:r w:rsidRPr="00C66B66">
        <w:rPr>
          <w:b/>
          <w:sz w:val="28"/>
          <w:szCs w:val="28"/>
          <w:u w:val="single"/>
        </w:rPr>
        <w:t>называются солями</w:t>
      </w:r>
      <w:r>
        <w:rPr>
          <w:sz w:val="28"/>
          <w:szCs w:val="28"/>
        </w:rPr>
        <w:t xml:space="preserve"> и они состоят </w:t>
      </w:r>
      <w:r w:rsidRPr="00C66B66">
        <w:rPr>
          <w:b/>
          <w:sz w:val="28"/>
          <w:szCs w:val="28"/>
          <w:u w:val="single"/>
        </w:rPr>
        <w:t xml:space="preserve">из катионов </w:t>
      </w:r>
      <w:r w:rsidRPr="00C66B66">
        <w:rPr>
          <w:b/>
          <w:sz w:val="28"/>
          <w:szCs w:val="28"/>
          <w:u w:val="single"/>
          <w:lang w:val="en-US"/>
        </w:rPr>
        <w:t>Kt</w:t>
      </w:r>
      <w:r w:rsidRPr="00C66B66">
        <w:rPr>
          <w:b/>
          <w:sz w:val="28"/>
          <w:szCs w:val="28"/>
          <w:u w:val="single"/>
          <w:vertAlign w:val="superscript"/>
        </w:rPr>
        <w:t>+</w:t>
      </w:r>
      <w:r w:rsidRPr="00C66B66">
        <w:rPr>
          <w:b/>
          <w:sz w:val="28"/>
          <w:szCs w:val="28"/>
          <w:u w:val="single"/>
        </w:rPr>
        <w:t xml:space="preserve"> металлов и анионов </w:t>
      </w:r>
      <w:r w:rsidRPr="00C66B66">
        <w:rPr>
          <w:b/>
          <w:sz w:val="28"/>
          <w:szCs w:val="28"/>
          <w:u w:val="single"/>
          <w:lang w:val="en-US"/>
        </w:rPr>
        <w:t>An</w:t>
      </w:r>
      <w:r w:rsidRPr="00C66B66">
        <w:rPr>
          <w:b/>
          <w:sz w:val="28"/>
          <w:szCs w:val="28"/>
          <w:u w:val="single"/>
          <w:vertAlign w:val="superscript"/>
        </w:rPr>
        <w:t>-</w:t>
      </w:r>
      <w:r w:rsidRPr="00C66B66">
        <w:rPr>
          <w:b/>
          <w:sz w:val="28"/>
          <w:szCs w:val="28"/>
          <w:u w:val="single"/>
        </w:rPr>
        <w:t xml:space="preserve">кислотного остатка. </w:t>
      </w:r>
    </w:p>
    <w:p w:rsidR="00C66B66" w:rsidRPr="00C66B66" w:rsidRDefault="00C66B66" w:rsidP="002415FE">
      <w:pPr>
        <w:rPr>
          <w:sz w:val="28"/>
          <w:szCs w:val="28"/>
        </w:rPr>
      </w:pPr>
      <w:r w:rsidRPr="00C66B66">
        <w:rPr>
          <w:b/>
          <w:sz w:val="28"/>
          <w:szCs w:val="28"/>
          <w:u w:val="single"/>
        </w:rPr>
        <w:t xml:space="preserve">Все «+» и «-» </w:t>
      </w:r>
      <w:r>
        <w:rPr>
          <w:sz w:val="28"/>
          <w:szCs w:val="28"/>
        </w:rPr>
        <w:t>берём из таблицы растворимости.</w:t>
      </w:r>
    </w:p>
    <w:p w:rsidR="002415FE" w:rsidRDefault="001E682B" w:rsidP="00255B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7025" cy="6734175"/>
            <wp:effectExtent l="19050" t="0" r="9525" b="0"/>
            <wp:docPr id="2" name="Рисунок 1" descr="т растворимо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растворимости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2B" w:rsidRDefault="001E682B" w:rsidP="00255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9052F6">
        <w:rPr>
          <w:sz w:val="28"/>
          <w:szCs w:val="28"/>
        </w:rPr>
        <w:t xml:space="preserve"> </w:t>
      </w:r>
      <w:r>
        <w:rPr>
          <w:sz w:val="28"/>
          <w:szCs w:val="28"/>
        </w:rPr>
        <w:t>- растворимые, Н- нерастворимые, М- малорастворимые, но этими данными пока не пользуемся.</w:t>
      </w:r>
    </w:p>
    <w:p w:rsidR="001E682B" w:rsidRDefault="001E682B" w:rsidP="00255B25">
      <w:pPr>
        <w:rPr>
          <w:sz w:val="28"/>
          <w:szCs w:val="28"/>
        </w:rPr>
      </w:pPr>
      <w:r>
        <w:rPr>
          <w:sz w:val="28"/>
          <w:szCs w:val="28"/>
        </w:rPr>
        <w:t xml:space="preserve">Составляем формулы таким же образом, как и по валентности. </w:t>
      </w:r>
    </w:p>
    <w:p w:rsidR="001E682B" w:rsidRDefault="001E682B" w:rsidP="00255B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Заряд вверху элемента (+ и -) обозначает степень окисления элемента и цифры, находящиеся вверху элемента, таким же образом перемемещаем вниз </w:t>
      </w:r>
      <w:r w:rsidRPr="001E682B">
        <w:rPr>
          <w:b/>
          <w:sz w:val="28"/>
          <w:szCs w:val="28"/>
        </w:rPr>
        <w:t>крест- накрест</w:t>
      </w:r>
      <w:r>
        <w:rPr>
          <w:b/>
          <w:sz w:val="28"/>
          <w:szCs w:val="28"/>
        </w:rPr>
        <w:t>.</w:t>
      </w:r>
    </w:p>
    <w:p w:rsidR="001E682B" w:rsidRDefault="001E682B" w:rsidP="00255B25">
      <w:pPr>
        <w:rPr>
          <w:sz w:val="36"/>
          <w:szCs w:val="36"/>
        </w:rPr>
      </w:pPr>
      <w:r w:rsidRPr="001E682B">
        <w:rPr>
          <w:sz w:val="36"/>
          <w:szCs w:val="36"/>
        </w:rPr>
        <w:t>Например:  Na</w:t>
      </w:r>
      <w:r w:rsidRPr="001E682B">
        <w:rPr>
          <w:sz w:val="36"/>
          <w:szCs w:val="36"/>
          <w:vertAlign w:val="superscript"/>
        </w:rPr>
        <w:t>+1</w:t>
      </w:r>
      <w:r w:rsidRPr="001E682B">
        <w:rPr>
          <w:sz w:val="36"/>
          <w:szCs w:val="36"/>
          <w:vertAlign w:val="subscript"/>
        </w:rPr>
        <w:t>2</w:t>
      </w:r>
      <w:r w:rsidRPr="001E682B">
        <w:rPr>
          <w:sz w:val="36"/>
          <w:szCs w:val="36"/>
          <w:lang w:val="en-US"/>
        </w:rPr>
        <w:t>SO</w:t>
      </w:r>
      <w:r w:rsidRPr="001E682B">
        <w:rPr>
          <w:sz w:val="36"/>
          <w:szCs w:val="36"/>
          <w:vertAlign w:val="superscript"/>
        </w:rPr>
        <w:t>-2</w:t>
      </w:r>
      <w:r w:rsidRPr="001E682B">
        <w:rPr>
          <w:sz w:val="36"/>
          <w:szCs w:val="36"/>
          <w:vertAlign w:val="subscript"/>
        </w:rPr>
        <w:t>4</w:t>
      </w:r>
      <w:r w:rsidRPr="001E682B">
        <w:rPr>
          <w:sz w:val="36"/>
          <w:szCs w:val="36"/>
        </w:rPr>
        <w:t>; Са</w:t>
      </w:r>
      <w:r w:rsidRPr="001E682B">
        <w:rPr>
          <w:sz w:val="36"/>
          <w:szCs w:val="36"/>
          <w:vertAlign w:val="superscript"/>
        </w:rPr>
        <w:t>+2</w:t>
      </w:r>
      <w:r w:rsidRPr="001E682B">
        <w:rPr>
          <w:sz w:val="36"/>
          <w:szCs w:val="36"/>
        </w:rPr>
        <w:t>Сl</w:t>
      </w:r>
      <w:r w:rsidRPr="001E682B">
        <w:rPr>
          <w:sz w:val="36"/>
          <w:szCs w:val="36"/>
          <w:vertAlign w:val="superscript"/>
        </w:rPr>
        <w:t>-1</w:t>
      </w:r>
      <w:r w:rsidRPr="001E682B">
        <w:rPr>
          <w:sz w:val="36"/>
          <w:szCs w:val="36"/>
          <w:vertAlign w:val="subscript"/>
        </w:rPr>
        <w:t>2</w:t>
      </w:r>
      <w:r w:rsidRPr="001E682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1E682B" w:rsidRDefault="001E682B" w:rsidP="00255B25">
      <w:pPr>
        <w:rPr>
          <w:sz w:val="28"/>
          <w:szCs w:val="28"/>
        </w:rPr>
      </w:pPr>
      <w:r>
        <w:rPr>
          <w:sz w:val="28"/>
          <w:szCs w:val="28"/>
        </w:rPr>
        <w:t>И, сейчас мы рассмотрим некоторые образцы оксидов и определим их физические свойства.</w:t>
      </w:r>
    </w:p>
    <w:p w:rsidR="009052F6" w:rsidRDefault="009052F6" w:rsidP="00255B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9416" cy="1420368"/>
            <wp:effectExtent l="19050" t="0" r="5334" b="0"/>
            <wp:docPr id="3" name="Рисунок 2" descr="образцы окс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оксидов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F6" w:rsidRDefault="009052F6" w:rsidP="009052F6">
      <w:pPr>
        <w:pStyle w:val="2"/>
        <w:rPr>
          <w:sz w:val="28"/>
          <w:szCs w:val="28"/>
        </w:rPr>
      </w:pPr>
      <w:r w:rsidRPr="009052F6">
        <w:rPr>
          <w:sz w:val="28"/>
          <w:szCs w:val="28"/>
        </w:rPr>
        <w:t>Итак, сегодня на уроке мы разобрались, чем отличаются основные классы один от одного, дали определение основным классам, на начальном уровне посмотрели, как составляются химические соединения, пользуясь</w:t>
      </w:r>
      <w:r>
        <w:rPr>
          <w:sz w:val="28"/>
          <w:szCs w:val="28"/>
        </w:rPr>
        <w:t>,</w:t>
      </w:r>
      <w:r w:rsidRPr="009052F6">
        <w:rPr>
          <w:sz w:val="28"/>
          <w:szCs w:val="28"/>
        </w:rPr>
        <w:t xml:space="preserve"> таблицей растворимости и рассм</w:t>
      </w:r>
      <w:r>
        <w:rPr>
          <w:sz w:val="28"/>
          <w:szCs w:val="28"/>
        </w:rPr>
        <w:t>отрели, как выглядят основные кл</w:t>
      </w:r>
      <w:r w:rsidRPr="009052F6">
        <w:rPr>
          <w:sz w:val="28"/>
          <w:szCs w:val="28"/>
        </w:rPr>
        <w:t xml:space="preserve">ассы неорганических соединений. </w:t>
      </w:r>
    </w:p>
    <w:p w:rsidR="009B1A1C" w:rsidRDefault="009B1A1C" w:rsidP="009B1A1C"/>
    <w:p w:rsidR="009B1A1C" w:rsidRDefault="009B1A1C" w:rsidP="009B1A1C"/>
    <w:p w:rsidR="00CB107B" w:rsidRDefault="00CB107B" w:rsidP="009B1A1C"/>
    <w:p w:rsidR="009B1A1C" w:rsidRDefault="009B1A1C" w:rsidP="009B1A1C">
      <w:pPr>
        <w:rPr>
          <w:b/>
          <w:i/>
          <w:sz w:val="28"/>
          <w:szCs w:val="28"/>
        </w:rPr>
      </w:pPr>
      <w:r w:rsidRPr="009B1A1C">
        <w:rPr>
          <w:b/>
          <w:sz w:val="28"/>
          <w:szCs w:val="28"/>
        </w:rPr>
        <w:t xml:space="preserve">Урок №2. </w:t>
      </w:r>
      <w:r w:rsidRPr="009B1A1C">
        <w:rPr>
          <w:b/>
          <w:i/>
          <w:sz w:val="28"/>
          <w:szCs w:val="28"/>
        </w:rPr>
        <w:t>Оксиды, их состав, название и классификация оксидов.</w:t>
      </w:r>
    </w:p>
    <w:p w:rsidR="009B1A1C" w:rsidRDefault="009B1A1C" w:rsidP="00C72C3D">
      <w:pPr>
        <w:pStyle w:val="2"/>
        <w:rPr>
          <w:sz w:val="28"/>
          <w:szCs w:val="28"/>
        </w:rPr>
      </w:pPr>
      <w:r w:rsidRPr="00C72C3D">
        <w:rPr>
          <w:sz w:val="28"/>
          <w:szCs w:val="28"/>
        </w:rPr>
        <w:lastRenderedPageBreak/>
        <w:t xml:space="preserve">На сегодняшнем уроке мы с вами </w:t>
      </w:r>
      <w:r w:rsidR="00C72C3D" w:rsidRPr="00C72C3D">
        <w:rPr>
          <w:sz w:val="28"/>
          <w:szCs w:val="28"/>
        </w:rPr>
        <w:t xml:space="preserve"> ещё раз повторим, что мы называем</w:t>
      </w:r>
      <w:r w:rsidRPr="00C72C3D">
        <w:rPr>
          <w:sz w:val="28"/>
          <w:szCs w:val="28"/>
        </w:rPr>
        <w:t xml:space="preserve"> </w:t>
      </w:r>
      <w:r w:rsidR="00C72C3D" w:rsidRPr="00C72C3D">
        <w:rPr>
          <w:sz w:val="28"/>
          <w:szCs w:val="28"/>
        </w:rPr>
        <w:t xml:space="preserve"> оксидами, определим общую формулу оксидов и рассмотрим</w:t>
      </w:r>
      <w:r w:rsidR="00C72C3D">
        <w:rPr>
          <w:sz w:val="28"/>
          <w:szCs w:val="28"/>
        </w:rPr>
        <w:t>,</w:t>
      </w:r>
      <w:r w:rsidR="00C72C3D" w:rsidRPr="00C72C3D">
        <w:rPr>
          <w:sz w:val="28"/>
          <w:szCs w:val="28"/>
        </w:rPr>
        <w:t xml:space="preserve"> какие бывают оксиды (классификацию оксидов).</w:t>
      </w:r>
    </w:p>
    <w:p w:rsidR="00C72C3D" w:rsidRDefault="00C72C3D" w:rsidP="00C72C3D">
      <w:pPr>
        <w:rPr>
          <w:sz w:val="28"/>
          <w:szCs w:val="28"/>
        </w:rPr>
      </w:pPr>
      <w:r w:rsidRPr="00C72C3D">
        <w:rPr>
          <w:sz w:val="28"/>
          <w:szCs w:val="28"/>
        </w:rPr>
        <w:t>Итак</w:t>
      </w:r>
      <w:r>
        <w:rPr>
          <w:sz w:val="28"/>
          <w:szCs w:val="28"/>
        </w:rPr>
        <w:t>, давайте повторим, какие классы неорганических соединений мы с вами выучили на прошлом уроке и определим общие формулы этих соединений.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  <w:gridCol w:w="2393"/>
      </w:tblGrid>
      <w:tr w:rsidR="009F3A6A" w:rsidTr="004A2957">
        <w:tc>
          <w:tcPr>
            <w:tcW w:w="2392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</w:t>
            </w: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</w:t>
            </w: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</w:t>
            </w:r>
          </w:p>
        </w:tc>
      </w:tr>
      <w:tr w:rsidR="009F3A6A" w:rsidTr="004A2957">
        <w:tc>
          <w:tcPr>
            <w:tcW w:w="2392" w:type="dxa"/>
          </w:tcPr>
          <w:p w:rsidR="00C72C3D" w:rsidRDefault="009F3A6A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формула</w:t>
            </w:r>
          </w:p>
        </w:tc>
        <w:tc>
          <w:tcPr>
            <w:tcW w:w="2393" w:type="dxa"/>
          </w:tcPr>
          <w:p w:rsidR="00C72C3D" w:rsidRPr="009F3A6A" w:rsidRDefault="009F3A6A" w:rsidP="009F3A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+x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9F3A6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F3A6A">
              <w:rPr>
                <w:sz w:val="28"/>
                <w:szCs w:val="28"/>
              </w:rPr>
              <w:t>О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-2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C72C3D" w:rsidRPr="009F3A6A" w:rsidRDefault="009F3A6A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3A6A">
              <w:rPr>
                <w:sz w:val="28"/>
                <w:szCs w:val="28"/>
                <w:vertAlign w:val="superscript"/>
              </w:rPr>
              <w:t>+1</w:t>
            </w:r>
            <w:r>
              <w:rPr>
                <w:sz w:val="28"/>
                <w:szCs w:val="28"/>
              </w:rPr>
              <w:t xml:space="preserve"> </w:t>
            </w:r>
            <w:r w:rsidRPr="009F3A6A">
              <w:rPr>
                <w:sz w:val="28"/>
                <w:szCs w:val="28"/>
                <w:vertAlign w:val="subscript"/>
                <w:lang w:val="en-US"/>
              </w:rPr>
              <w:t>y</w:t>
            </w:r>
            <w:r w:rsidRPr="009F3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кислотный остаток</w:t>
            </w:r>
            <w:r w:rsidRPr="009F3A6A">
              <w:rPr>
                <w:sz w:val="28"/>
                <w:szCs w:val="28"/>
                <w:vertAlign w:val="superscript"/>
              </w:rPr>
              <w:t>-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y</w:t>
            </w:r>
          </w:p>
        </w:tc>
        <w:tc>
          <w:tcPr>
            <w:tcW w:w="2393" w:type="dxa"/>
          </w:tcPr>
          <w:p w:rsidR="00C72C3D" w:rsidRPr="009F3A6A" w:rsidRDefault="009F3A6A" w:rsidP="009F3A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 w:rsidRPr="009F3A6A">
              <w:rPr>
                <w:sz w:val="28"/>
                <w:szCs w:val="28"/>
              </w:rPr>
              <w:t>ОН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-1</w:t>
            </w:r>
            <w:r>
              <w:rPr>
                <w:sz w:val="28"/>
                <w:szCs w:val="28"/>
                <w:lang w:val="en-US"/>
              </w:rPr>
              <w:t>)</w:t>
            </w:r>
            <w:r w:rsidRPr="009F3A6A">
              <w:rPr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2393" w:type="dxa"/>
          </w:tcPr>
          <w:p w:rsidR="00C72C3D" w:rsidRPr="009F3A6A" w:rsidRDefault="009F3A6A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Pr="009F3A6A">
              <w:rPr>
                <w:sz w:val="28"/>
                <w:szCs w:val="28"/>
                <w:vertAlign w:val="superscript"/>
              </w:rPr>
              <w:t>+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9F3A6A">
              <w:rPr>
                <w:sz w:val="28"/>
                <w:szCs w:val="28"/>
              </w:rPr>
              <w:t xml:space="preserve"> </w:t>
            </w:r>
            <w:r w:rsidRPr="009F3A6A">
              <w:rPr>
                <w:sz w:val="28"/>
                <w:szCs w:val="28"/>
                <w:vertAlign w:val="subscript"/>
                <w:lang w:val="en-US"/>
              </w:rPr>
              <w:t>y</w:t>
            </w:r>
            <w:r w:rsidRPr="009F3A6A">
              <w:rPr>
                <w:sz w:val="28"/>
                <w:szCs w:val="28"/>
                <w:vertAlign w:val="subscript"/>
              </w:rPr>
              <w:t xml:space="preserve"> </w:t>
            </w:r>
            <w:r w:rsidRPr="009F3A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кислотный остаток</w:t>
            </w:r>
            <w:r w:rsidRPr="009F3A6A">
              <w:rPr>
                <w:sz w:val="28"/>
                <w:szCs w:val="28"/>
              </w:rPr>
              <w:t>)</w:t>
            </w:r>
            <w:r w:rsidRPr="009F3A6A">
              <w:rPr>
                <w:sz w:val="28"/>
                <w:szCs w:val="28"/>
                <w:vertAlign w:val="superscript"/>
              </w:rPr>
              <w:t>-</w:t>
            </w:r>
            <w:r w:rsidRPr="009F3A6A">
              <w:rPr>
                <w:sz w:val="28"/>
                <w:szCs w:val="28"/>
                <w:vertAlign w:val="superscript"/>
                <w:lang w:val="en-US"/>
              </w:rPr>
              <w:t>y</w:t>
            </w:r>
            <w:r w:rsidRPr="009F3A6A">
              <w:rPr>
                <w:sz w:val="28"/>
                <w:szCs w:val="28"/>
                <w:vertAlign w:val="subscript"/>
                <w:lang w:val="en-US"/>
              </w:rPr>
              <w:t>x</w:t>
            </w:r>
          </w:p>
        </w:tc>
      </w:tr>
      <w:tr w:rsidR="009F3A6A" w:rsidTr="004A2957">
        <w:tc>
          <w:tcPr>
            <w:tcW w:w="2392" w:type="dxa"/>
          </w:tcPr>
          <w:p w:rsidR="00C72C3D" w:rsidRDefault="009F3A6A" w:rsidP="00C7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2C3D" w:rsidRDefault="00C72C3D" w:rsidP="00C72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C3D" w:rsidRPr="00C72C3D" w:rsidRDefault="00C72C3D" w:rsidP="00C72C3D">
      <w:pPr>
        <w:rPr>
          <w:sz w:val="28"/>
          <w:szCs w:val="28"/>
        </w:rPr>
      </w:pPr>
    </w:p>
    <w:p w:rsidR="009052F6" w:rsidRDefault="009F3A6A" w:rsidP="00C72C3D">
      <w:pPr>
        <w:pStyle w:val="2"/>
        <w:rPr>
          <w:b w:val="0"/>
          <w:color w:val="000000" w:themeColor="text1"/>
          <w:sz w:val="28"/>
          <w:szCs w:val="28"/>
        </w:rPr>
      </w:pPr>
      <w:r w:rsidRPr="009F3A6A">
        <w:rPr>
          <w:b w:val="0"/>
          <w:color w:val="000000" w:themeColor="text1"/>
          <w:sz w:val="28"/>
          <w:szCs w:val="28"/>
        </w:rPr>
        <w:t>А сейчас, на основании повторения домашнего задания и определения общих формул напишем небольшую самостоятельную работу.</w:t>
      </w:r>
    </w:p>
    <w:p w:rsidR="00704CD6" w:rsidRPr="00704CD6" w:rsidRDefault="00704CD6" w:rsidP="00704CD6">
      <w:pPr>
        <w:rPr>
          <w:sz w:val="28"/>
          <w:szCs w:val="28"/>
        </w:rPr>
      </w:pPr>
      <w:r w:rsidRPr="00704CD6">
        <w:rPr>
          <w:sz w:val="28"/>
          <w:szCs w:val="28"/>
        </w:rPr>
        <w:t>Сейчас давайте разберём , ка</w:t>
      </w:r>
      <w:r>
        <w:rPr>
          <w:sz w:val="28"/>
          <w:szCs w:val="28"/>
        </w:rPr>
        <w:t>кие бывают оксиды, и чем они отличаются между собой.</w:t>
      </w:r>
    </w:p>
    <w:p w:rsidR="008937DF" w:rsidRDefault="008937DF" w:rsidP="008937D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07586D">
        <w:rPr>
          <w:b/>
          <w:sz w:val="28"/>
          <w:szCs w:val="28"/>
          <w:u w:val="single"/>
        </w:rPr>
        <w:t>Основные</w:t>
      </w:r>
      <w:r w:rsidRPr="00A2290E">
        <w:rPr>
          <w:b/>
          <w:sz w:val="28"/>
          <w:szCs w:val="28"/>
        </w:rPr>
        <w:t xml:space="preserve"> называются основными, потому, что при взаимодействии с водой образуют </w:t>
      </w:r>
      <w:r w:rsidRPr="0007586D">
        <w:rPr>
          <w:b/>
          <w:sz w:val="28"/>
          <w:szCs w:val="28"/>
          <w:u w:val="single"/>
        </w:rPr>
        <w:t>основание</w:t>
      </w:r>
      <w:r w:rsidR="00A2290E">
        <w:rPr>
          <w:b/>
          <w:sz w:val="28"/>
          <w:szCs w:val="28"/>
        </w:rPr>
        <w:t xml:space="preserve">. </w:t>
      </w:r>
      <w:r w:rsidR="00A2290E" w:rsidRPr="00A2290E">
        <w:rPr>
          <w:sz w:val="28"/>
          <w:szCs w:val="28"/>
        </w:rPr>
        <w:t>Например</w:t>
      </w:r>
      <w:r w:rsidR="00A2290E">
        <w:rPr>
          <w:sz w:val="28"/>
          <w:szCs w:val="28"/>
        </w:rPr>
        <w:t>:</w:t>
      </w:r>
    </w:p>
    <w:p w:rsidR="00A2290E" w:rsidRPr="00FF4E8A" w:rsidRDefault="00A2290E" w:rsidP="008937DF">
      <w:pPr>
        <w:jc w:val="center"/>
        <w:rPr>
          <w:sz w:val="36"/>
          <w:szCs w:val="36"/>
        </w:rPr>
      </w:pPr>
      <w:r w:rsidRPr="00A2290E">
        <w:rPr>
          <w:sz w:val="36"/>
          <w:szCs w:val="36"/>
          <w:lang w:val="en-US"/>
        </w:rPr>
        <w:t>Na</w:t>
      </w:r>
      <w:r w:rsidRPr="00FF4E8A">
        <w:rPr>
          <w:sz w:val="36"/>
          <w:szCs w:val="36"/>
          <w:vertAlign w:val="subscript"/>
        </w:rPr>
        <w:t>2</w:t>
      </w:r>
      <w:r w:rsidRPr="00A2290E">
        <w:rPr>
          <w:sz w:val="36"/>
          <w:szCs w:val="36"/>
          <w:lang w:val="en-US"/>
        </w:rPr>
        <w:t>O</w:t>
      </w:r>
      <w:r w:rsidRPr="00FF4E8A">
        <w:rPr>
          <w:sz w:val="36"/>
          <w:szCs w:val="36"/>
        </w:rPr>
        <w:t>+</w:t>
      </w:r>
      <w:r w:rsidRPr="00A2290E">
        <w:rPr>
          <w:sz w:val="36"/>
          <w:szCs w:val="36"/>
          <w:lang w:val="en-US"/>
        </w:rPr>
        <w:t>HOH</w:t>
      </w:r>
      <w:r w:rsidRPr="00FF4E8A">
        <w:rPr>
          <w:rFonts w:cstheme="minorHAnsi"/>
          <w:sz w:val="36"/>
          <w:szCs w:val="36"/>
        </w:rPr>
        <w:t>→2</w:t>
      </w:r>
      <w:r w:rsidRPr="00A2290E">
        <w:rPr>
          <w:sz w:val="36"/>
          <w:szCs w:val="36"/>
          <w:lang w:val="en-US"/>
        </w:rPr>
        <w:t>NaOH</w:t>
      </w:r>
      <w:r w:rsidRPr="00FF4E8A">
        <w:rPr>
          <w:sz w:val="36"/>
          <w:szCs w:val="36"/>
        </w:rPr>
        <w:t>(</w:t>
      </w:r>
      <w:r w:rsidRPr="00A2290E">
        <w:rPr>
          <w:sz w:val="36"/>
          <w:szCs w:val="36"/>
          <w:lang w:val="en-US"/>
        </w:rPr>
        <w:t>c</w:t>
      </w:r>
      <w:r w:rsidRPr="00FF4E8A">
        <w:rPr>
          <w:sz w:val="36"/>
          <w:szCs w:val="36"/>
        </w:rPr>
        <w:t>)</w:t>
      </w:r>
    </w:p>
    <w:p w:rsidR="00A2290E" w:rsidRPr="0007586D" w:rsidRDefault="00A2290E" w:rsidP="008937DF">
      <w:pPr>
        <w:jc w:val="center"/>
        <w:rPr>
          <w:b/>
          <w:sz w:val="28"/>
          <w:szCs w:val="28"/>
          <w:u w:val="single"/>
        </w:rPr>
      </w:pPr>
      <w:r w:rsidRPr="0007586D">
        <w:rPr>
          <w:b/>
          <w:sz w:val="28"/>
          <w:szCs w:val="28"/>
          <w:u w:val="single"/>
        </w:rPr>
        <w:t>Кислотные</w:t>
      </w:r>
      <w:r w:rsidRPr="00A2290E">
        <w:rPr>
          <w:b/>
          <w:sz w:val="28"/>
          <w:szCs w:val="28"/>
        </w:rPr>
        <w:t xml:space="preserve"> называются кислотными, потому, что при взаимодействии с водой они могут образовывать </w:t>
      </w:r>
      <w:r w:rsidRPr="0007586D">
        <w:rPr>
          <w:b/>
          <w:sz w:val="28"/>
          <w:szCs w:val="28"/>
          <w:u w:val="single"/>
        </w:rPr>
        <w:t>кислоты.</w:t>
      </w:r>
    </w:p>
    <w:p w:rsidR="00A2290E" w:rsidRDefault="00A2290E" w:rsidP="008937DF">
      <w:pPr>
        <w:jc w:val="center"/>
        <w:rPr>
          <w:sz w:val="28"/>
          <w:szCs w:val="28"/>
          <w:lang w:val="en-US"/>
        </w:rPr>
      </w:pPr>
      <w:r w:rsidRPr="00A2290E">
        <w:rPr>
          <w:sz w:val="28"/>
          <w:szCs w:val="28"/>
        </w:rPr>
        <w:t>Например</w:t>
      </w:r>
      <w:r w:rsidRPr="00F20EBF">
        <w:rPr>
          <w:sz w:val="28"/>
          <w:szCs w:val="28"/>
          <w:lang w:val="en-US"/>
        </w:rPr>
        <w:t>:</w:t>
      </w:r>
    </w:p>
    <w:p w:rsidR="00A2290E" w:rsidRDefault="00A2290E" w:rsidP="008937DF">
      <w:pPr>
        <w:jc w:val="center"/>
        <w:rPr>
          <w:rFonts w:cstheme="minorHAnsi"/>
          <w:sz w:val="36"/>
          <w:szCs w:val="36"/>
          <w:lang w:val="en-US"/>
        </w:rPr>
      </w:pPr>
      <w:r w:rsidRPr="00A2290E">
        <w:rPr>
          <w:sz w:val="36"/>
          <w:szCs w:val="36"/>
          <w:lang w:val="en-US"/>
        </w:rPr>
        <w:t>CO</w:t>
      </w:r>
      <w:r w:rsidRPr="00A2290E">
        <w:rPr>
          <w:sz w:val="36"/>
          <w:szCs w:val="36"/>
          <w:vertAlign w:val="subscript"/>
          <w:lang w:val="en-US"/>
        </w:rPr>
        <w:t>2</w:t>
      </w:r>
      <w:r w:rsidRPr="00A2290E">
        <w:rPr>
          <w:sz w:val="36"/>
          <w:szCs w:val="36"/>
          <w:lang w:val="en-US"/>
        </w:rPr>
        <w:t xml:space="preserve"> +HOH</w:t>
      </w:r>
      <w:r w:rsidRPr="00A2290E">
        <w:rPr>
          <w:rFonts w:cstheme="minorHAnsi"/>
          <w:sz w:val="36"/>
          <w:szCs w:val="36"/>
          <w:lang w:val="en-US"/>
        </w:rPr>
        <w:t>→H</w:t>
      </w:r>
      <w:r w:rsidRPr="00A2290E">
        <w:rPr>
          <w:rFonts w:cstheme="minorHAnsi"/>
          <w:sz w:val="36"/>
          <w:szCs w:val="36"/>
          <w:vertAlign w:val="subscript"/>
          <w:lang w:val="en-US"/>
        </w:rPr>
        <w:t>2</w:t>
      </w:r>
      <w:r w:rsidRPr="00A2290E">
        <w:rPr>
          <w:rFonts w:cstheme="minorHAnsi"/>
          <w:sz w:val="36"/>
          <w:szCs w:val="36"/>
          <w:lang w:val="en-US"/>
        </w:rPr>
        <w:t>CO</w:t>
      </w:r>
      <w:r w:rsidRPr="00A2290E">
        <w:rPr>
          <w:rFonts w:cstheme="minorHAnsi"/>
          <w:sz w:val="36"/>
          <w:szCs w:val="36"/>
          <w:vertAlign w:val="subscript"/>
          <w:lang w:val="en-US"/>
        </w:rPr>
        <w:t>3</w:t>
      </w:r>
      <w:r>
        <w:rPr>
          <w:rFonts w:cstheme="minorHAnsi"/>
          <w:sz w:val="36"/>
          <w:szCs w:val="36"/>
          <w:vertAlign w:val="subscript"/>
          <w:lang w:val="en-US"/>
        </w:rPr>
        <w:t xml:space="preserve"> </w:t>
      </w:r>
      <w:r>
        <w:rPr>
          <w:rFonts w:cstheme="minorHAnsi"/>
          <w:sz w:val="36"/>
          <w:szCs w:val="36"/>
          <w:lang w:val="en-US"/>
        </w:rPr>
        <w:t>(c)</w:t>
      </w:r>
    </w:p>
    <w:p w:rsidR="00A2290E" w:rsidRPr="00FF4E8A" w:rsidRDefault="00A2290E" w:rsidP="008937DF">
      <w:pPr>
        <w:jc w:val="center"/>
        <w:rPr>
          <w:rFonts w:cstheme="minorHAnsi"/>
          <w:b/>
          <w:sz w:val="28"/>
          <w:szCs w:val="28"/>
        </w:rPr>
      </w:pPr>
      <w:r w:rsidRPr="0007586D">
        <w:rPr>
          <w:rFonts w:cstheme="minorHAnsi"/>
          <w:b/>
          <w:sz w:val="28"/>
          <w:szCs w:val="28"/>
          <w:u w:val="single"/>
        </w:rPr>
        <w:t>Амфотерные оксиды</w:t>
      </w:r>
      <w:r w:rsidRPr="00FF4E8A">
        <w:rPr>
          <w:rFonts w:cstheme="minorHAnsi"/>
          <w:b/>
          <w:sz w:val="28"/>
          <w:szCs w:val="28"/>
        </w:rPr>
        <w:t xml:space="preserve"> – это переходные оксиды, которые в зависимости от условий могут приобретать кислотный или основной характер.</w:t>
      </w:r>
    </w:p>
    <w:p w:rsidR="00A2290E" w:rsidRDefault="00A2290E" w:rsidP="008937DF">
      <w:pPr>
        <w:jc w:val="center"/>
        <w:rPr>
          <w:rFonts w:cstheme="minorHAnsi"/>
          <w:b/>
          <w:sz w:val="36"/>
          <w:szCs w:val="36"/>
        </w:rPr>
      </w:pPr>
      <w:r w:rsidRPr="00FF4E8A">
        <w:rPr>
          <w:rFonts w:cstheme="minorHAnsi"/>
          <w:b/>
          <w:sz w:val="36"/>
          <w:szCs w:val="36"/>
        </w:rPr>
        <w:lastRenderedPageBreak/>
        <w:t>Это-</w:t>
      </w:r>
      <w:r w:rsidRPr="00FF4E8A">
        <w:rPr>
          <w:rFonts w:cstheme="minorHAnsi"/>
          <w:b/>
          <w:sz w:val="36"/>
          <w:szCs w:val="36"/>
          <w:lang w:val="en-US"/>
        </w:rPr>
        <w:t>Al</w:t>
      </w:r>
      <w:r w:rsidRPr="00FF4E8A">
        <w:rPr>
          <w:rFonts w:cstheme="minorHAnsi"/>
          <w:b/>
          <w:sz w:val="36"/>
          <w:szCs w:val="36"/>
          <w:vertAlign w:val="subscript"/>
        </w:rPr>
        <w:t>2</w:t>
      </w:r>
      <w:r w:rsidRPr="00FF4E8A">
        <w:rPr>
          <w:rFonts w:cstheme="minorHAnsi"/>
          <w:b/>
          <w:sz w:val="36"/>
          <w:szCs w:val="36"/>
          <w:lang w:val="en-US"/>
        </w:rPr>
        <w:t>O</w:t>
      </w:r>
      <w:r w:rsidRPr="00FF4E8A">
        <w:rPr>
          <w:rFonts w:cstheme="minorHAnsi"/>
          <w:b/>
          <w:sz w:val="36"/>
          <w:szCs w:val="36"/>
          <w:vertAlign w:val="subscript"/>
        </w:rPr>
        <w:t xml:space="preserve">3 </w:t>
      </w:r>
      <w:r w:rsidRPr="00FF4E8A">
        <w:rPr>
          <w:rFonts w:cstheme="minorHAnsi"/>
          <w:b/>
          <w:sz w:val="36"/>
          <w:szCs w:val="36"/>
        </w:rPr>
        <w:t xml:space="preserve">, </w:t>
      </w:r>
      <w:r w:rsidRPr="00FF4E8A">
        <w:rPr>
          <w:rFonts w:cstheme="minorHAnsi"/>
          <w:b/>
          <w:sz w:val="36"/>
          <w:szCs w:val="36"/>
          <w:lang w:val="en-US"/>
        </w:rPr>
        <w:t>ZnO</w:t>
      </w:r>
      <w:r w:rsidRPr="00FF4E8A">
        <w:rPr>
          <w:rFonts w:cstheme="minorHAnsi"/>
          <w:b/>
          <w:sz w:val="36"/>
          <w:szCs w:val="36"/>
        </w:rPr>
        <w:t xml:space="preserve">, </w:t>
      </w:r>
      <w:r w:rsidRPr="00FF4E8A">
        <w:rPr>
          <w:rFonts w:cstheme="minorHAnsi"/>
          <w:b/>
          <w:sz w:val="36"/>
          <w:szCs w:val="36"/>
          <w:lang w:val="en-US"/>
        </w:rPr>
        <w:t>Cr</w:t>
      </w:r>
      <w:r w:rsidRPr="00FF4E8A">
        <w:rPr>
          <w:rFonts w:cstheme="minorHAnsi"/>
          <w:b/>
          <w:sz w:val="36"/>
          <w:szCs w:val="36"/>
          <w:vertAlign w:val="subscript"/>
        </w:rPr>
        <w:t>2</w:t>
      </w:r>
      <w:r w:rsidRPr="00FF4E8A">
        <w:rPr>
          <w:rFonts w:cstheme="minorHAnsi"/>
          <w:b/>
          <w:sz w:val="36"/>
          <w:szCs w:val="36"/>
          <w:lang w:val="en-US"/>
        </w:rPr>
        <w:t>O</w:t>
      </w:r>
      <w:r w:rsidRPr="00FF4E8A">
        <w:rPr>
          <w:rFonts w:cstheme="minorHAnsi"/>
          <w:b/>
          <w:sz w:val="36"/>
          <w:szCs w:val="36"/>
          <w:vertAlign w:val="subscript"/>
        </w:rPr>
        <w:t>3</w:t>
      </w:r>
      <w:r w:rsidR="00FF4E8A" w:rsidRPr="00FF4E8A">
        <w:rPr>
          <w:rFonts w:cstheme="minorHAnsi"/>
          <w:b/>
          <w:sz w:val="36"/>
          <w:szCs w:val="36"/>
          <w:vertAlign w:val="subscript"/>
        </w:rPr>
        <w:t xml:space="preserve"> ,</w:t>
      </w:r>
      <w:r w:rsidRPr="00FF4E8A">
        <w:rPr>
          <w:rFonts w:cstheme="minorHAnsi"/>
          <w:b/>
          <w:sz w:val="36"/>
          <w:szCs w:val="36"/>
        </w:rPr>
        <w:t xml:space="preserve"> </w:t>
      </w:r>
      <w:r w:rsidRPr="00FF4E8A">
        <w:rPr>
          <w:rFonts w:cstheme="minorHAnsi"/>
          <w:b/>
          <w:sz w:val="36"/>
          <w:szCs w:val="36"/>
          <w:lang w:val="en-US"/>
        </w:rPr>
        <w:t>SnO</w:t>
      </w:r>
      <w:r w:rsidR="00FF4E8A" w:rsidRPr="00FF4E8A">
        <w:rPr>
          <w:rFonts w:cstheme="minorHAnsi"/>
          <w:b/>
          <w:sz w:val="36"/>
          <w:szCs w:val="36"/>
        </w:rPr>
        <w:t>,</w:t>
      </w:r>
      <w:r w:rsidRPr="00FF4E8A">
        <w:rPr>
          <w:rFonts w:cstheme="minorHAnsi"/>
          <w:b/>
          <w:sz w:val="36"/>
          <w:szCs w:val="36"/>
        </w:rPr>
        <w:t xml:space="preserve"> </w:t>
      </w:r>
      <w:r w:rsidRPr="00FF4E8A">
        <w:rPr>
          <w:rFonts w:cstheme="minorHAnsi"/>
          <w:b/>
          <w:sz w:val="36"/>
          <w:szCs w:val="36"/>
          <w:lang w:val="en-US"/>
        </w:rPr>
        <w:t>Fe</w:t>
      </w:r>
      <w:r w:rsidR="00FF4E8A" w:rsidRPr="00FF4E8A">
        <w:rPr>
          <w:rFonts w:cstheme="minorHAnsi"/>
          <w:b/>
          <w:sz w:val="36"/>
          <w:szCs w:val="36"/>
          <w:vertAlign w:val="subscript"/>
        </w:rPr>
        <w:t>2</w:t>
      </w:r>
      <w:r w:rsidRPr="00FF4E8A">
        <w:rPr>
          <w:rFonts w:cstheme="minorHAnsi"/>
          <w:b/>
          <w:sz w:val="36"/>
          <w:szCs w:val="36"/>
          <w:lang w:val="en-US"/>
        </w:rPr>
        <w:t>O</w:t>
      </w:r>
      <w:r w:rsidR="00FF4E8A" w:rsidRPr="00FF4E8A">
        <w:rPr>
          <w:rFonts w:cstheme="minorHAnsi"/>
          <w:b/>
          <w:sz w:val="36"/>
          <w:szCs w:val="36"/>
          <w:vertAlign w:val="subscript"/>
        </w:rPr>
        <w:t>3</w:t>
      </w:r>
      <w:r w:rsidRPr="00FF4E8A">
        <w:rPr>
          <w:rFonts w:cstheme="minorHAnsi"/>
          <w:b/>
          <w:sz w:val="36"/>
          <w:szCs w:val="36"/>
        </w:rPr>
        <w:t xml:space="preserve"> и</w:t>
      </w:r>
      <w:r w:rsidR="00FF4E8A" w:rsidRPr="00FF4E8A">
        <w:rPr>
          <w:rFonts w:cstheme="minorHAnsi"/>
          <w:b/>
          <w:sz w:val="36"/>
          <w:szCs w:val="36"/>
        </w:rPr>
        <w:t xml:space="preserve"> </w:t>
      </w:r>
      <w:r w:rsidRPr="00FF4E8A">
        <w:rPr>
          <w:rFonts w:cstheme="minorHAnsi"/>
          <w:b/>
          <w:sz w:val="36"/>
          <w:szCs w:val="36"/>
        </w:rPr>
        <w:t>т.д.</w:t>
      </w:r>
    </w:p>
    <w:p w:rsidR="00FF4E8A" w:rsidRDefault="00FF4E8A" w:rsidP="008937DF">
      <w:pPr>
        <w:jc w:val="center"/>
        <w:rPr>
          <w:b/>
          <w:sz w:val="28"/>
          <w:szCs w:val="28"/>
        </w:rPr>
      </w:pPr>
      <w:r w:rsidRPr="00FF4E8A">
        <w:rPr>
          <w:b/>
          <w:sz w:val="28"/>
          <w:szCs w:val="28"/>
        </w:rPr>
        <w:t xml:space="preserve">Эти соединения при взаимодействии с водой они образуют и </w:t>
      </w:r>
      <w:r w:rsidRPr="0007586D">
        <w:rPr>
          <w:b/>
          <w:sz w:val="28"/>
          <w:szCs w:val="28"/>
          <w:u w:val="single"/>
        </w:rPr>
        <w:t>основания, и кислоты</w:t>
      </w:r>
      <w:r w:rsidRPr="00FF4E8A">
        <w:rPr>
          <w:b/>
          <w:sz w:val="28"/>
          <w:szCs w:val="28"/>
        </w:rPr>
        <w:t>.</w:t>
      </w:r>
    </w:p>
    <w:p w:rsidR="00FF4E8A" w:rsidRDefault="00370494" w:rsidP="00FF4E8A">
      <w:pPr>
        <w:pStyle w:val="1"/>
        <w:jc w:val="center"/>
      </w:pPr>
      <w:r w:rsidRPr="00370494">
        <w:rPr>
          <w:noProof/>
          <w:u w:val="single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65.25pt;margin-top:9.8pt;width:628.5pt;height:66.75pt;z-index:251658240"/>
        </w:pict>
      </w:r>
      <w:r w:rsidR="00FF4E8A" w:rsidRPr="00704CD6">
        <w:rPr>
          <w:u w:val="single"/>
        </w:rPr>
        <w:t>Эти все оксиды называются солеобразуюшие, т. к. они все образуют соединения</w:t>
      </w:r>
      <w:r w:rsidR="00FF4E8A">
        <w:t>.</w:t>
      </w:r>
    </w:p>
    <w:p w:rsidR="00FF4E8A" w:rsidRDefault="00FF4E8A" w:rsidP="00FF4E8A"/>
    <w:p w:rsidR="00FF4E8A" w:rsidRDefault="00FF4E8A" w:rsidP="00FF4E8A"/>
    <w:p w:rsidR="00FF4E8A" w:rsidRPr="0007586D" w:rsidRDefault="00FF4E8A" w:rsidP="00FF4E8A">
      <w:pPr>
        <w:rPr>
          <w:b/>
          <w:sz w:val="28"/>
          <w:szCs w:val="28"/>
          <w:u w:val="single"/>
        </w:rPr>
      </w:pPr>
      <w:r w:rsidRPr="00FF4E8A">
        <w:t xml:space="preserve"> </w:t>
      </w:r>
      <w:r w:rsidRPr="00FF4E8A">
        <w:rPr>
          <w:sz w:val="28"/>
          <w:szCs w:val="28"/>
        </w:rPr>
        <w:t>Но</w:t>
      </w:r>
      <w:r>
        <w:rPr>
          <w:sz w:val="28"/>
          <w:szCs w:val="28"/>
        </w:rPr>
        <w:t xml:space="preserve">, есть и </w:t>
      </w:r>
      <w:r w:rsidRPr="0007586D">
        <w:rPr>
          <w:b/>
          <w:sz w:val="28"/>
          <w:szCs w:val="28"/>
          <w:u w:val="single"/>
        </w:rPr>
        <w:t>несолеобразующие</w:t>
      </w:r>
      <w:r>
        <w:rPr>
          <w:sz w:val="28"/>
          <w:szCs w:val="28"/>
        </w:rPr>
        <w:t xml:space="preserve"> оксиды, и они называются </w:t>
      </w:r>
      <w:r w:rsidR="00B340F9">
        <w:rPr>
          <w:b/>
          <w:sz w:val="28"/>
          <w:szCs w:val="28"/>
          <w:u w:val="single"/>
        </w:rPr>
        <w:t>инди</w:t>
      </w:r>
      <w:r w:rsidRPr="0007586D">
        <w:rPr>
          <w:b/>
          <w:sz w:val="28"/>
          <w:szCs w:val="28"/>
          <w:u w:val="single"/>
        </w:rPr>
        <w:t>ферентные</w:t>
      </w:r>
      <w:r w:rsidR="0007586D" w:rsidRPr="0007586D">
        <w:rPr>
          <w:b/>
          <w:sz w:val="28"/>
          <w:szCs w:val="28"/>
          <w:u w:val="single"/>
        </w:rPr>
        <w:t xml:space="preserve">. </w:t>
      </w:r>
    </w:p>
    <w:p w:rsidR="0007586D" w:rsidRDefault="0007586D" w:rsidP="00FF4E8A">
      <w:pPr>
        <w:rPr>
          <w:b/>
          <w:sz w:val="28"/>
          <w:szCs w:val="28"/>
        </w:rPr>
      </w:pPr>
      <w:r w:rsidRPr="0007586D">
        <w:rPr>
          <w:sz w:val="28"/>
          <w:szCs w:val="28"/>
        </w:rPr>
        <w:t>Их надо запомнить</w:t>
      </w:r>
      <w:r w:rsidRPr="0007586D">
        <w:rPr>
          <w:b/>
          <w:sz w:val="36"/>
          <w:szCs w:val="36"/>
        </w:rPr>
        <w:t xml:space="preserve">: </w:t>
      </w:r>
      <w:r w:rsidRPr="0007586D">
        <w:rPr>
          <w:b/>
          <w:sz w:val="36"/>
          <w:szCs w:val="36"/>
          <w:lang w:val="en-US"/>
        </w:rPr>
        <w:t>NO</w:t>
      </w:r>
      <w:r w:rsidRPr="0007586D">
        <w:rPr>
          <w:b/>
          <w:sz w:val="36"/>
          <w:szCs w:val="36"/>
        </w:rPr>
        <w:t xml:space="preserve">; </w:t>
      </w:r>
      <w:r w:rsidRPr="0007586D">
        <w:rPr>
          <w:b/>
          <w:sz w:val="36"/>
          <w:szCs w:val="36"/>
          <w:lang w:val="en-US"/>
        </w:rPr>
        <w:t>CO</w:t>
      </w:r>
      <w:r w:rsidRPr="0007586D">
        <w:rPr>
          <w:b/>
          <w:sz w:val="36"/>
          <w:szCs w:val="36"/>
        </w:rPr>
        <w:t xml:space="preserve">; </w:t>
      </w:r>
      <w:r w:rsidRPr="0007586D">
        <w:rPr>
          <w:b/>
          <w:sz w:val="36"/>
          <w:szCs w:val="36"/>
          <w:lang w:val="en-US"/>
        </w:rPr>
        <w:t>SiO</w:t>
      </w:r>
      <w:r w:rsidRPr="0007586D">
        <w:rPr>
          <w:b/>
          <w:sz w:val="36"/>
          <w:szCs w:val="36"/>
        </w:rPr>
        <w:t xml:space="preserve">; </w:t>
      </w:r>
      <w:r w:rsidRPr="0007586D">
        <w:rPr>
          <w:b/>
          <w:sz w:val="36"/>
          <w:szCs w:val="36"/>
          <w:lang w:val="en-US"/>
        </w:rPr>
        <w:t>H</w:t>
      </w:r>
      <w:r w:rsidRPr="0007586D">
        <w:rPr>
          <w:b/>
          <w:sz w:val="36"/>
          <w:szCs w:val="36"/>
          <w:vertAlign w:val="subscript"/>
        </w:rPr>
        <w:t>2</w:t>
      </w:r>
      <w:r w:rsidRPr="0007586D">
        <w:rPr>
          <w:b/>
          <w:sz w:val="36"/>
          <w:szCs w:val="36"/>
          <w:lang w:val="en-US"/>
        </w:rPr>
        <w:t>O</w:t>
      </w:r>
      <w:r w:rsidRPr="0007586D">
        <w:rPr>
          <w:b/>
          <w:sz w:val="36"/>
          <w:szCs w:val="36"/>
        </w:rPr>
        <w:t>.</w:t>
      </w:r>
    </w:p>
    <w:p w:rsidR="0007586D" w:rsidRDefault="0007586D" w:rsidP="00FF4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Затем мы в различных игровых формах попробуем закрепить  пройденный материал.</w:t>
      </w:r>
    </w:p>
    <w:p w:rsidR="0007586D" w:rsidRDefault="0007586D" w:rsidP="0007586D">
      <w:pPr>
        <w:pStyle w:val="2"/>
        <w:rPr>
          <w:sz w:val="28"/>
          <w:szCs w:val="28"/>
        </w:rPr>
      </w:pPr>
      <w:r w:rsidRPr="0007586D">
        <w:rPr>
          <w:sz w:val="28"/>
          <w:szCs w:val="28"/>
        </w:rPr>
        <w:t>Итак, сегодня на уроке мы попытались повторить, что уже прошли, и выучить новое понятие, «классификация» и начали пробовать самостоятельно</w:t>
      </w:r>
      <w:r>
        <w:rPr>
          <w:sz w:val="28"/>
          <w:szCs w:val="28"/>
        </w:rPr>
        <w:t>, сост</w:t>
      </w:r>
      <w:r w:rsidRPr="0007586D">
        <w:rPr>
          <w:sz w:val="28"/>
          <w:szCs w:val="28"/>
        </w:rPr>
        <w:t>авлять химические уравнения.</w:t>
      </w:r>
    </w:p>
    <w:p w:rsidR="00704CD6" w:rsidRDefault="00704CD6" w:rsidP="00704CD6"/>
    <w:p w:rsidR="00704CD6" w:rsidRDefault="00704CD6" w:rsidP="00704CD6"/>
    <w:p w:rsidR="00704CD6" w:rsidRDefault="00704CD6" w:rsidP="00704CD6">
      <w:pPr>
        <w:rPr>
          <w:b/>
          <w:i/>
          <w:sz w:val="28"/>
          <w:szCs w:val="28"/>
        </w:rPr>
      </w:pPr>
      <w:r w:rsidRPr="000130FD">
        <w:rPr>
          <w:b/>
          <w:sz w:val="28"/>
          <w:szCs w:val="28"/>
        </w:rPr>
        <w:t xml:space="preserve">Урок№3. </w:t>
      </w:r>
      <w:r w:rsidRPr="000130FD">
        <w:rPr>
          <w:b/>
          <w:i/>
          <w:sz w:val="28"/>
          <w:szCs w:val="28"/>
        </w:rPr>
        <w:t xml:space="preserve">Кислоты. Их </w:t>
      </w:r>
      <w:r w:rsidR="000130FD" w:rsidRPr="000130FD">
        <w:rPr>
          <w:b/>
          <w:i/>
          <w:sz w:val="28"/>
          <w:szCs w:val="28"/>
        </w:rPr>
        <w:t>состав</w:t>
      </w:r>
      <w:r w:rsidRPr="000130FD">
        <w:rPr>
          <w:b/>
          <w:i/>
          <w:sz w:val="28"/>
          <w:szCs w:val="28"/>
        </w:rPr>
        <w:t>, названия и классификация кислот.</w:t>
      </w:r>
    </w:p>
    <w:p w:rsidR="00710A60" w:rsidRDefault="00710A60" w:rsidP="00710A60">
      <w:pPr>
        <w:pStyle w:val="2"/>
        <w:rPr>
          <w:sz w:val="28"/>
          <w:szCs w:val="28"/>
        </w:rPr>
      </w:pPr>
      <w:r w:rsidRPr="00710A60">
        <w:rPr>
          <w:sz w:val="28"/>
          <w:szCs w:val="28"/>
        </w:rPr>
        <w:lastRenderedPageBreak/>
        <w:t xml:space="preserve">Целями нашего сегодняшнего урока будет повторить определение кислот, какую ярко - выраженную часть они имеют. Общую формулу , исходя из выше повторённого они имеют и выучить названия кислот и какими они бывают.  </w:t>
      </w:r>
    </w:p>
    <w:p w:rsidR="00710A60" w:rsidRDefault="00710A60" w:rsidP="00710A60">
      <w:pPr>
        <w:pStyle w:val="2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Итак,</w:t>
      </w:r>
      <w:r w:rsidRPr="00710A60">
        <w:rPr>
          <w:color w:val="auto"/>
          <w:sz w:val="28"/>
          <w:szCs w:val="28"/>
        </w:rPr>
        <w:t xml:space="preserve"> повторяем</w:t>
      </w:r>
      <w:r>
        <w:rPr>
          <w:color w:val="auto"/>
          <w:sz w:val="28"/>
          <w:szCs w:val="28"/>
        </w:rPr>
        <w:t xml:space="preserve"> ещё раз все классы неорганических соединений и обращаем серьёзное внимание на определение кислот, вспоминаем общую формулу кислот, которую мы выводили на прошлом занятии.</w:t>
      </w:r>
    </w:p>
    <w:p w:rsidR="0067709C" w:rsidRDefault="00710A60" w:rsidP="00710A60">
      <w:pPr>
        <w:pStyle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В</w:t>
      </w:r>
      <w:r w:rsidR="00BC6D80">
        <w:rPr>
          <w:color w:val="auto"/>
          <w:sz w:val="28"/>
          <w:szCs w:val="28"/>
        </w:rPr>
        <w:t>се химические соединения так же</w:t>
      </w:r>
      <w:r>
        <w:rPr>
          <w:color w:val="auto"/>
          <w:sz w:val="28"/>
          <w:szCs w:val="28"/>
        </w:rPr>
        <w:t xml:space="preserve">, как и вы имеют своё имя. Так все оксиды называются </w:t>
      </w:r>
      <w:r w:rsidRPr="00BC6D80">
        <w:rPr>
          <w:color w:val="auto"/>
          <w:sz w:val="28"/>
          <w:szCs w:val="28"/>
          <w:u w:val="single"/>
        </w:rPr>
        <w:t>оксидами</w:t>
      </w:r>
      <w:r>
        <w:rPr>
          <w:color w:val="auto"/>
          <w:sz w:val="28"/>
          <w:szCs w:val="28"/>
        </w:rPr>
        <w:t>, только меняя элемент от которого они находятся.</w:t>
      </w:r>
    </w:p>
    <w:p w:rsidR="0067709C" w:rsidRDefault="0067709C" w:rsidP="00710A60">
      <w:pPr>
        <w:pStyle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Например: Na</w:t>
      </w:r>
      <w:r w:rsidRPr="0067709C">
        <w:rPr>
          <w:color w:val="auto"/>
          <w:sz w:val="28"/>
          <w:szCs w:val="28"/>
          <w:vertAlign w:val="subscript"/>
        </w:rPr>
        <w:t>2</w:t>
      </w:r>
      <w:r>
        <w:rPr>
          <w:color w:val="auto"/>
          <w:sz w:val="28"/>
          <w:szCs w:val="28"/>
        </w:rPr>
        <w:t xml:space="preserve">O- оксид </w:t>
      </w:r>
      <w:r w:rsidRPr="0067709C">
        <w:rPr>
          <w:color w:val="auto"/>
          <w:sz w:val="28"/>
          <w:szCs w:val="28"/>
          <w:u w:val="single"/>
        </w:rPr>
        <w:t>натрия.</w:t>
      </w:r>
    </w:p>
    <w:p w:rsidR="0067709C" w:rsidRPr="0067709C" w:rsidRDefault="0067709C" w:rsidP="00710A60">
      <w:pPr>
        <w:pStyle w:val="2"/>
        <w:rPr>
          <w:color w:val="auto"/>
          <w:sz w:val="28"/>
          <w:szCs w:val="28"/>
          <w:u w:val="single"/>
        </w:rPr>
      </w:pPr>
      <w:r w:rsidRPr="0067709C">
        <w:rPr>
          <w:color w:val="auto"/>
          <w:sz w:val="28"/>
          <w:szCs w:val="28"/>
        </w:rPr>
        <w:tab/>
      </w:r>
      <w:r w:rsidRPr="0067709C"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  <w:lang w:val="en-US"/>
        </w:rPr>
        <w:t>SO</w:t>
      </w:r>
      <w:r w:rsidRPr="0067709C">
        <w:rPr>
          <w:color w:val="auto"/>
          <w:sz w:val="28"/>
          <w:szCs w:val="28"/>
          <w:vertAlign w:val="subscript"/>
        </w:rPr>
        <w:t>2</w:t>
      </w:r>
      <w:r w:rsidRPr="0067709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оксид </w:t>
      </w:r>
      <w:r w:rsidRPr="0067709C">
        <w:rPr>
          <w:color w:val="auto"/>
          <w:sz w:val="28"/>
          <w:szCs w:val="28"/>
          <w:u w:val="single"/>
        </w:rPr>
        <w:t>серы</w:t>
      </w:r>
    </w:p>
    <w:p w:rsidR="0067709C" w:rsidRPr="0067709C" w:rsidRDefault="0067709C" w:rsidP="0067709C">
      <w:pPr>
        <w:rPr>
          <w:sz w:val="28"/>
          <w:szCs w:val="28"/>
          <w:u w:val="single"/>
        </w:rPr>
      </w:pPr>
      <w:r w:rsidRPr="0067709C">
        <w:tab/>
      </w:r>
      <w:r w:rsidRPr="0067709C">
        <w:tab/>
        <w:t xml:space="preserve">   </w:t>
      </w:r>
      <w:r>
        <w:rPr>
          <w:sz w:val="28"/>
          <w:szCs w:val="28"/>
          <w:lang w:val="en-US"/>
        </w:rPr>
        <w:t>CO</w:t>
      </w:r>
      <w:r w:rsidRPr="0067709C">
        <w:rPr>
          <w:sz w:val="28"/>
          <w:szCs w:val="28"/>
          <w:vertAlign w:val="subscript"/>
        </w:rPr>
        <w:t>2</w:t>
      </w:r>
      <w:r w:rsidRPr="0067709C">
        <w:rPr>
          <w:sz w:val="28"/>
          <w:szCs w:val="28"/>
        </w:rPr>
        <w:t>-</w:t>
      </w:r>
      <w:r>
        <w:rPr>
          <w:sz w:val="28"/>
          <w:szCs w:val="28"/>
        </w:rPr>
        <w:t xml:space="preserve"> оксид </w:t>
      </w:r>
      <w:r w:rsidRPr="0067709C">
        <w:rPr>
          <w:sz w:val="28"/>
          <w:szCs w:val="28"/>
          <w:u w:val="single"/>
        </w:rPr>
        <w:t>карбона.</w:t>
      </w:r>
    </w:p>
    <w:p w:rsidR="0067709C" w:rsidRDefault="0067709C" w:rsidP="006770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названия </w:t>
      </w:r>
      <w:r w:rsidRPr="0067709C">
        <w:rPr>
          <w:b/>
          <w:sz w:val="28"/>
          <w:szCs w:val="28"/>
        </w:rPr>
        <w:t xml:space="preserve">кислот </w:t>
      </w:r>
      <w:r>
        <w:rPr>
          <w:sz w:val="28"/>
          <w:szCs w:val="28"/>
        </w:rPr>
        <w:t xml:space="preserve">надо выучить, т. к. от их будут исходить все названия </w:t>
      </w:r>
      <w:r w:rsidRPr="0067709C">
        <w:rPr>
          <w:b/>
          <w:sz w:val="28"/>
          <w:szCs w:val="28"/>
        </w:rPr>
        <w:t>солей.</w:t>
      </w:r>
    </w:p>
    <w:p w:rsidR="00A06058" w:rsidRDefault="0067709C" w:rsidP="00A0605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7709C">
        <w:rPr>
          <w:sz w:val="28"/>
          <w:szCs w:val="28"/>
        </w:rPr>
        <w:t>аблицу названия кислот</w:t>
      </w:r>
      <w:r>
        <w:rPr>
          <w:sz w:val="28"/>
          <w:szCs w:val="28"/>
        </w:rPr>
        <w:t xml:space="preserve"> можно взять из учебника</w:t>
      </w:r>
      <w:r w:rsidR="00BC6D80">
        <w:rPr>
          <w:sz w:val="28"/>
          <w:szCs w:val="28"/>
        </w:rPr>
        <w:t xml:space="preserve">  по параграфу «Кислоты».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</w:rPr>
        <w:t>Или из рабочей тетради на странице 14.</w:t>
      </w:r>
    </w:p>
    <w:p w:rsidR="00BC6D80" w:rsidRDefault="00BC6D80" w:rsidP="00BC6D80">
      <w:pPr>
        <w:rPr>
          <w:sz w:val="28"/>
          <w:szCs w:val="28"/>
        </w:rPr>
      </w:pPr>
      <w:r w:rsidRPr="00BC6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кислоты имеют общую формулу- </w:t>
      </w:r>
      <w:r w:rsidRPr="00BC6D80">
        <w:rPr>
          <w:rStyle w:val="10"/>
        </w:rPr>
        <w:t>Н</w:t>
      </w:r>
      <w:r w:rsidRPr="00BC6D80">
        <w:rPr>
          <w:rStyle w:val="10"/>
          <w:vertAlign w:val="superscript"/>
        </w:rPr>
        <w:t>+1</w:t>
      </w:r>
      <w:r w:rsidRPr="00BC6D80">
        <w:rPr>
          <w:rStyle w:val="10"/>
        </w:rPr>
        <w:t xml:space="preserve"> </w:t>
      </w:r>
      <w:r w:rsidRPr="00BC6D80">
        <w:rPr>
          <w:rStyle w:val="10"/>
          <w:b w:val="0"/>
          <w:vertAlign w:val="subscript"/>
        </w:rPr>
        <w:t>у</w:t>
      </w:r>
      <w:r w:rsidRPr="00BC6D80">
        <w:rPr>
          <w:rStyle w:val="10"/>
        </w:rPr>
        <w:t xml:space="preserve"> кислотный остаток</w:t>
      </w:r>
      <w:r w:rsidRPr="00BC6D80">
        <w:rPr>
          <w:rStyle w:val="10"/>
          <w:vertAlign w:val="superscript"/>
        </w:rPr>
        <w:t>-у</w:t>
      </w:r>
      <w:r w:rsidRPr="00BC6D80">
        <w:rPr>
          <w:rStyle w:val="10"/>
        </w:rPr>
        <w:t xml:space="preserve"> .</w:t>
      </w:r>
      <w:r>
        <w:rPr>
          <w:sz w:val="28"/>
          <w:szCs w:val="28"/>
        </w:rPr>
        <w:t xml:space="preserve"> Так какие е бывают кислоты?</w:t>
      </w:r>
    </w:p>
    <w:p w:rsidR="00BC6D80" w:rsidRDefault="00BC6D80" w:rsidP="00BC6D80">
      <w:pPr>
        <w:jc w:val="center"/>
        <w:rPr>
          <w:b/>
          <w:sz w:val="28"/>
          <w:szCs w:val="28"/>
        </w:rPr>
      </w:pPr>
      <w:r w:rsidRPr="00BC6D80">
        <w:rPr>
          <w:b/>
          <w:sz w:val="28"/>
          <w:szCs w:val="28"/>
        </w:rPr>
        <w:t>Классификация кислот</w:t>
      </w:r>
    </w:p>
    <w:p w:rsidR="00BC6D80" w:rsidRDefault="00BC6D80" w:rsidP="00BC6D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наличию оксигена в кислоте</w:t>
      </w:r>
    </w:p>
    <w:p w:rsidR="00BC6D80" w:rsidRPr="00A06058" w:rsidRDefault="00BC6D80" w:rsidP="00BC6D80">
      <w:pPr>
        <w:ind w:left="2124" w:firstLine="708"/>
        <w:rPr>
          <w:sz w:val="28"/>
          <w:szCs w:val="28"/>
        </w:rPr>
      </w:pPr>
      <w:r w:rsidRPr="00B57BE3">
        <w:rPr>
          <w:sz w:val="28"/>
          <w:szCs w:val="28"/>
        </w:rPr>
        <w:t xml:space="preserve">- </w:t>
      </w:r>
      <w:r w:rsidR="00B57BE3" w:rsidRPr="00B57BE3">
        <w:rPr>
          <w:sz w:val="28"/>
          <w:szCs w:val="28"/>
        </w:rPr>
        <w:t>оксигеновые (кислородные):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</w:t>
      </w:r>
      <w:r w:rsidR="00A06058" w:rsidRPr="00A06058">
        <w:rPr>
          <w:sz w:val="28"/>
          <w:szCs w:val="28"/>
          <w:vertAlign w:val="subscript"/>
        </w:rPr>
        <w:t>2</w:t>
      </w:r>
      <w:r w:rsidR="00A06058">
        <w:rPr>
          <w:sz w:val="28"/>
          <w:szCs w:val="28"/>
          <w:lang w:val="en-US"/>
        </w:rPr>
        <w:t>SO</w:t>
      </w:r>
      <w:r w:rsidR="00A06058" w:rsidRPr="00A06058">
        <w:rPr>
          <w:sz w:val="28"/>
          <w:szCs w:val="28"/>
          <w:vertAlign w:val="subscript"/>
        </w:rPr>
        <w:t>4</w:t>
      </w:r>
      <w:r w:rsidR="00A06058">
        <w:rPr>
          <w:sz w:val="28"/>
          <w:szCs w:val="28"/>
        </w:rPr>
        <w:t xml:space="preserve"> 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HNO</w:t>
      </w:r>
      <w:r w:rsidR="00A06058" w:rsidRPr="00A06058">
        <w:rPr>
          <w:sz w:val="28"/>
          <w:szCs w:val="28"/>
          <w:vertAlign w:val="subscript"/>
        </w:rPr>
        <w:t>3</w:t>
      </w:r>
      <w:r w:rsidR="00A06058">
        <w:rPr>
          <w:sz w:val="28"/>
          <w:szCs w:val="28"/>
        </w:rPr>
        <w:t xml:space="preserve"> 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</w:t>
      </w:r>
      <w:r w:rsidR="00A06058" w:rsidRPr="00A06058">
        <w:rPr>
          <w:sz w:val="28"/>
          <w:szCs w:val="28"/>
          <w:vertAlign w:val="subscript"/>
        </w:rPr>
        <w:t>3</w:t>
      </w:r>
      <w:r w:rsidR="00A06058">
        <w:rPr>
          <w:sz w:val="28"/>
          <w:szCs w:val="28"/>
          <w:lang w:val="en-US"/>
        </w:rPr>
        <w:t>PO</w:t>
      </w:r>
      <w:r w:rsidR="00A06058" w:rsidRPr="00A06058">
        <w:rPr>
          <w:sz w:val="28"/>
          <w:szCs w:val="28"/>
          <w:vertAlign w:val="subscript"/>
        </w:rPr>
        <w:t>4</w:t>
      </w:r>
      <w:r w:rsidR="00A06058">
        <w:rPr>
          <w:sz w:val="28"/>
          <w:szCs w:val="28"/>
          <w:vertAlign w:val="subscript"/>
        </w:rPr>
        <w:t xml:space="preserve"> .</w:t>
      </w:r>
    </w:p>
    <w:p w:rsidR="00B57BE3" w:rsidRPr="00A06058" w:rsidRDefault="00B57BE3" w:rsidP="00BC6D80">
      <w:pPr>
        <w:ind w:left="2124" w:firstLine="708"/>
        <w:rPr>
          <w:sz w:val="28"/>
          <w:szCs w:val="28"/>
        </w:rPr>
      </w:pPr>
      <w:r w:rsidRPr="00B57BE3">
        <w:rPr>
          <w:sz w:val="28"/>
          <w:szCs w:val="28"/>
        </w:rPr>
        <w:t>- безоксигеновые (безкислородные):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HCl</w:t>
      </w:r>
      <w:r w:rsidR="00A06058">
        <w:rPr>
          <w:sz w:val="28"/>
          <w:szCs w:val="28"/>
        </w:rPr>
        <w:t>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HBr</w:t>
      </w:r>
      <w:r w:rsidR="00A06058">
        <w:rPr>
          <w:sz w:val="28"/>
          <w:szCs w:val="28"/>
        </w:rPr>
        <w:t>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</w:t>
      </w:r>
      <w:r w:rsidR="00A06058" w:rsidRPr="00A06058">
        <w:rPr>
          <w:sz w:val="28"/>
          <w:szCs w:val="28"/>
          <w:vertAlign w:val="subscript"/>
        </w:rPr>
        <w:t>2</w:t>
      </w:r>
      <w:r w:rsidR="00A06058">
        <w:rPr>
          <w:sz w:val="28"/>
          <w:szCs w:val="28"/>
          <w:lang w:val="en-US"/>
        </w:rPr>
        <w:t>S</w:t>
      </w:r>
      <w:r w:rsidR="00A06058">
        <w:rPr>
          <w:sz w:val="28"/>
          <w:szCs w:val="28"/>
        </w:rPr>
        <w:t>.</w:t>
      </w:r>
    </w:p>
    <w:p w:rsidR="00B57BE3" w:rsidRDefault="00B57BE3" w:rsidP="00BC6D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основности кислот </w:t>
      </w:r>
    </w:p>
    <w:p w:rsidR="00B57BE3" w:rsidRDefault="00B57BE3" w:rsidP="00BC6D80">
      <w:pPr>
        <w:ind w:left="2124" w:firstLine="708"/>
        <w:rPr>
          <w:sz w:val="28"/>
          <w:szCs w:val="28"/>
        </w:rPr>
      </w:pPr>
      <w:r w:rsidRPr="00B57BE3">
        <w:rPr>
          <w:sz w:val="28"/>
          <w:szCs w:val="28"/>
        </w:rPr>
        <w:lastRenderedPageBreak/>
        <w:t>(основность кислот зависит от количества гидрогена в кислоте)</w:t>
      </w:r>
    </w:p>
    <w:p w:rsidR="00B57BE3" w:rsidRPr="006F5481" w:rsidRDefault="00B57BE3" w:rsidP="00BC6D8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-одноосновновные:</w:t>
      </w:r>
      <w:r w:rsidR="00A06058">
        <w:rPr>
          <w:sz w:val="28"/>
          <w:szCs w:val="28"/>
          <w:lang w:val="en-US"/>
        </w:rPr>
        <w:t>HCl</w:t>
      </w:r>
      <w:r w:rsidR="00A06058">
        <w:rPr>
          <w:sz w:val="28"/>
          <w:szCs w:val="28"/>
        </w:rPr>
        <w:t>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HNO</w:t>
      </w:r>
      <w:r w:rsidR="00A06058" w:rsidRPr="006F5481">
        <w:rPr>
          <w:sz w:val="28"/>
          <w:szCs w:val="28"/>
          <w:vertAlign w:val="subscript"/>
        </w:rPr>
        <w:t>3</w:t>
      </w:r>
      <w:r w:rsidR="006F5481">
        <w:rPr>
          <w:sz w:val="28"/>
          <w:szCs w:val="28"/>
        </w:rPr>
        <w:t xml:space="preserve">; </w:t>
      </w:r>
      <w:r w:rsidR="00A06058">
        <w:rPr>
          <w:sz w:val="28"/>
          <w:szCs w:val="28"/>
          <w:lang w:val="en-US"/>
        </w:rPr>
        <w:t>HBr</w:t>
      </w:r>
      <w:r w:rsidR="006F5481">
        <w:rPr>
          <w:sz w:val="28"/>
          <w:szCs w:val="28"/>
        </w:rPr>
        <w:t>.</w:t>
      </w:r>
    </w:p>
    <w:p w:rsidR="00B57BE3" w:rsidRPr="006F5481" w:rsidRDefault="00B57BE3" w:rsidP="00BC6D8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двухосновные: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</w:t>
      </w:r>
      <w:r w:rsidR="006F5481" w:rsidRPr="006F5481">
        <w:rPr>
          <w:sz w:val="28"/>
          <w:szCs w:val="28"/>
          <w:vertAlign w:val="subscript"/>
        </w:rPr>
        <w:t>2</w:t>
      </w:r>
      <w:r w:rsidR="00A06058">
        <w:rPr>
          <w:sz w:val="28"/>
          <w:szCs w:val="28"/>
          <w:lang w:val="en-US"/>
        </w:rPr>
        <w:t>S</w:t>
      </w:r>
      <w:r w:rsidR="006F5481">
        <w:rPr>
          <w:sz w:val="28"/>
          <w:szCs w:val="28"/>
        </w:rPr>
        <w:t>;</w:t>
      </w:r>
      <w:r w:rsidR="00A06058" w:rsidRPr="00A06058">
        <w:rPr>
          <w:sz w:val="28"/>
          <w:szCs w:val="28"/>
        </w:rPr>
        <w:t xml:space="preserve"> </w:t>
      </w:r>
      <w:r w:rsidR="00A06058">
        <w:rPr>
          <w:sz w:val="28"/>
          <w:szCs w:val="28"/>
          <w:lang w:val="en-US"/>
        </w:rPr>
        <w:t>H</w:t>
      </w:r>
      <w:r w:rsidR="006F5481" w:rsidRPr="006F5481">
        <w:rPr>
          <w:sz w:val="28"/>
          <w:szCs w:val="28"/>
          <w:vertAlign w:val="subscript"/>
        </w:rPr>
        <w:t>2</w:t>
      </w:r>
      <w:r w:rsidR="00A06058">
        <w:rPr>
          <w:sz w:val="28"/>
          <w:szCs w:val="28"/>
          <w:lang w:val="en-US"/>
        </w:rPr>
        <w:t>CO</w:t>
      </w:r>
      <w:r w:rsidR="006F5481" w:rsidRPr="006F5481">
        <w:rPr>
          <w:sz w:val="28"/>
          <w:szCs w:val="28"/>
          <w:vertAlign w:val="subscript"/>
        </w:rPr>
        <w:t>3</w:t>
      </w:r>
      <w:r w:rsidR="006F5481">
        <w:rPr>
          <w:sz w:val="28"/>
          <w:szCs w:val="28"/>
          <w:vertAlign w:val="subscript"/>
        </w:rPr>
        <w:t>.</w:t>
      </w:r>
    </w:p>
    <w:p w:rsidR="00B57BE3" w:rsidRPr="006F5481" w:rsidRDefault="00B57BE3" w:rsidP="00BC6D8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трёхосновные:</w:t>
      </w:r>
      <w:r w:rsidR="00A06058">
        <w:rPr>
          <w:sz w:val="28"/>
          <w:szCs w:val="28"/>
          <w:lang w:val="en-US"/>
        </w:rPr>
        <w:t>H</w:t>
      </w:r>
      <w:r w:rsidR="006F5481" w:rsidRPr="006F5481">
        <w:rPr>
          <w:sz w:val="28"/>
          <w:szCs w:val="28"/>
          <w:vertAlign w:val="subscript"/>
        </w:rPr>
        <w:t>3</w:t>
      </w:r>
      <w:r w:rsidR="00A06058">
        <w:rPr>
          <w:sz w:val="28"/>
          <w:szCs w:val="28"/>
          <w:lang w:val="en-US"/>
        </w:rPr>
        <w:t>PO</w:t>
      </w:r>
      <w:r w:rsidR="006F5481" w:rsidRPr="006F5481">
        <w:rPr>
          <w:sz w:val="28"/>
          <w:szCs w:val="28"/>
          <w:vertAlign w:val="subscript"/>
        </w:rPr>
        <w:t>4</w:t>
      </w:r>
      <w:r w:rsidR="006F5481">
        <w:rPr>
          <w:sz w:val="28"/>
          <w:szCs w:val="28"/>
          <w:vertAlign w:val="subscript"/>
        </w:rPr>
        <w:t>.</w:t>
      </w:r>
    </w:p>
    <w:p w:rsidR="00B57BE3" w:rsidRPr="00B57BE3" w:rsidRDefault="00B57BE3" w:rsidP="00BC6D80">
      <w:pPr>
        <w:ind w:left="2124" w:firstLine="708"/>
        <w:rPr>
          <w:b/>
          <w:sz w:val="28"/>
          <w:szCs w:val="28"/>
        </w:rPr>
      </w:pPr>
      <w:r w:rsidRPr="00B57BE3">
        <w:rPr>
          <w:b/>
          <w:sz w:val="28"/>
          <w:szCs w:val="28"/>
        </w:rPr>
        <w:t>По силе кислот:</w:t>
      </w:r>
    </w:p>
    <w:p w:rsidR="00B57BE3" w:rsidRPr="002A58A2" w:rsidRDefault="00B57BE3" w:rsidP="00BC6D80">
      <w:pPr>
        <w:ind w:left="2124" w:firstLine="708"/>
        <w:rPr>
          <w:sz w:val="28"/>
          <w:szCs w:val="28"/>
        </w:rPr>
      </w:pPr>
      <w:r w:rsidRPr="00B57BE3">
        <w:rPr>
          <w:b/>
          <w:sz w:val="28"/>
          <w:szCs w:val="28"/>
        </w:rPr>
        <w:t>(НО)</w:t>
      </w:r>
      <w:r w:rsidRPr="00B57BE3">
        <w:rPr>
          <w:b/>
          <w:sz w:val="28"/>
          <w:szCs w:val="28"/>
          <w:vertAlign w:val="subscript"/>
        </w:rPr>
        <w:t>м</w:t>
      </w:r>
      <w:r w:rsidRPr="00B57BE3">
        <w:rPr>
          <w:b/>
          <w:sz w:val="28"/>
          <w:szCs w:val="28"/>
        </w:rPr>
        <w:t>ЭО</w:t>
      </w:r>
      <w:r w:rsidRPr="00B57BE3">
        <w:rPr>
          <w:b/>
          <w:sz w:val="28"/>
          <w:szCs w:val="28"/>
          <w:vertAlign w:val="subscript"/>
        </w:rPr>
        <w:t>3</w:t>
      </w:r>
      <w:r w:rsidRPr="00B57BE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очень сильные кислоты</w:t>
      </w:r>
      <w:r w:rsidR="00A06058">
        <w:rPr>
          <w:sz w:val="28"/>
          <w:szCs w:val="28"/>
        </w:rPr>
        <w:t>.</w:t>
      </w:r>
      <w:r w:rsidR="00BF7D25">
        <w:rPr>
          <w:sz w:val="28"/>
          <w:szCs w:val="28"/>
        </w:rPr>
        <w:tab/>
      </w:r>
      <w:r w:rsidR="00BF7D25">
        <w:rPr>
          <w:sz w:val="28"/>
          <w:szCs w:val="28"/>
        </w:rPr>
        <w:tab/>
      </w:r>
    </w:p>
    <w:p w:rsidR="00B57BE3" w:rsidRPr="00CB107B" w:rsidRDefault="00B57BE3" w:rsidP="00B57BE3">
      <w:pPr>
        <w:ind w:left="2124" w:firstLine="708"/>
        <w:rPr>
          <w:sz w:val="28"/>
          <w:szCs w:val="28"/>
        </w:rPr>
      </w:pPr>
      <w:r w:rsidRPr="00B57BE3">
        <w:rPr>
          <w:b/>
          <w:sz w:val="28"/>
          <w:szCs w:val="28"/>
        </w:rPr>
        <w:t>(НО)</w:t>
      </w:r>
      <w:r w:rsidRPr="00B57BE3">
        <w:rPr>
          <w:b/>
          <w:sz w:val="28"/>
          <w:szCs w:val="28"/>
          <w:vertAlign w:val="subscript"/>
        </w:rPr>
        <w:t>м</w:t>
      </w:r>
      <w:r w:rsidRPr="00B57BE3">
        <w:rPr>
          <w:b/>
          <w:sz w:val="28"/>
          <w:szCs w:val="28"/>
        </w:rPr>
        <w:t>ЭО</w:t>
      </w:r>
      <w:r w:rsidRPr="00B57BE3">
        <w:rPr>
          <w:b/>
          <w:sz w:val="28"/>
          <w:szCs w:val="28"/>
          <w:vertAlign w:val="subscript"/>
        </w:rPr>
        <w:t>2</w:t>
      </w:r>
      <w:r w:rsidRPr="00B57BE3">
        <w:rPr>
          <w:b/>
          <w:sz w:val="28"/>
          <w:szCs w:val="28"/>
        </w:rPr>
        <w:t>-</w:t>
      </w:r>
      <w:r w:rsidRPr="00B57BE3">
        <w:rPr>
          <w:sz w:val="28"/>
          <w:szCs w:val="28"/>
        </w:rPr>
        <w:t>сильные кислоты</w:t>
      </w:r>
      <w:r w:rsidR="00A06058">
        <w:rPr>
          <w:sz w:val="28"/>
          <w:szCs w:val="28"/>
        </w:rPr>
        <w:t>.</w:t>
      </w:r>
      <w:r w:rsidR="00BF7D25" w:rsidRPr="00BF7D25">
        <w:rPr>
          <w:sz w:val="28"/>
          <w:szCs w:val="28"/>
        </w:rPr>
        <w:tab/>
      </w:r>
      <w:r w:rsidR="00BF7D25" w:rsidRPr="00BF7D25">
        <w:rPr>
          <w:sz w:val="28"/>
          <w:szCs w:val="28"/>
        </w:rPr>
        <w:tab/>
      </w:r>
      <w:r w:rsidR="00BF7D25" w:rsidRPr="00BF7D25">
        <w:rPr>
          <w:sz w:val="28"/>
          <w:szCs w:val="28"/>
        </w:rPr>
        <w:tab/>
      </w:r>
      <w:r w:rsidR="00BF7D25" w:rsidRPr="00BF7D25">
        <w:rPr>
          <w:sz w:val="28"/>
          <w:szCs w:val="28"/>
        </w:rPr>
        <w:tab/>
      </w:r>
      <w:r w:rsidR="00BF7D25" w:rsidRPr="00BF7D25">
        <w:rPr>
          <w:sz w:val="28"/>
          <w:szCs w:val="28"/>
        </w:rPr>
        <w:tab/>
        <w:t xml:space="preserve">   </w:t>
      </w:r>
    </w:p>
    <w:p w:rsidR="00B57BE3" w:rsidRPr="002A58A2" w:rsidRDefault="00B57BE3" w:rsidP="00B57BE3">
      <w:pPr>
        <w:ind w:left="2124" w:firstLine="708"/>
        <w:rPr>
          <w:sz w:val="28"/>
          <w:szCs w:val="28"/>
        </w:rPr>
      </w:pPr>
      <w:r w:rsidRPr="00B57BE3">
        <w:rPr>
          <w:b/>
          <w:sz w:val="28"/>
          <w:szCs w:val="28"/>
        </w:rPr>
        <w:t>(НО)</w:t>
      </w:r>
      <w:r w:rsidRPr="00B57BE3">
        <w:rPr>
          <w:b/>
          <w:sz w:val="28"/>
          <w:szCs w:val="28"/>
          <w:vertAlign w:val="subscript"/>
        </w:rPr>
        <w:t>м</w:t>
      </w:r>
      <w:r w:rsidRPr="00B57BE3">
        <w:rPr>
          <w:b/>
          <w:sz w:val="28"/>
          <w:szCs w:val="28"/>
        </w:rPr>
        <w:t>ЭО-</w:t>
      </w:r>
      <w:r>
        <w:rPr>
          <w:b/>
          <w:sz w:val="28"/>
          <w:szCs w:val="28"/>
        </w:rPr>
        <w:t xml:space="preserve"> </w:t>
      </w:r>
      <w:r w:rsidRPr="00B57BE3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 кислоты</w:t>
      </w:r>
      <w:r w:rsidR="00A06058">
        <w:rPr>
          <w:sz w:val="28"/>
          <w:szCs w:val="28"/>
        </w:rPr>
        <w:t>.</w:t>
      </w:r>
      <w:r w:rsidR="00BF7D25" w:rsidRPr="002A58A2">
        <w:rPr>
          <w:sz w:val="28"/>
          <w:szCs w:val="28"/>
        </w:rPr>
        <w:tab/>
      </w:r>
      <w:r w:rsidR="00BF7D25" w:rsidRPr="002A58A2">
        <w:rPr>
          <w:sz w:val="28"/>
          <w:szCs w:val="28"/>
        </w:rPr>
        <w:tab/>
      </w:r>
      <w:r w:rsidR="00BF7D25" w:rsidRPr="002A58A2">
        <w:rPr>
          <w:sz w:val="28"/>
          <w:szCs w:val="28"/>
        </w:rPr>
        <w:tab/>
      </w:r>
      <w:r w:rsidR="00BF7D25" w:rsidRPr="002A58A2">
        <w:rPr>
          <w:sz w:val="28"/>
          <w:szCs w:val="28"/>
        </w:rPr>
        <w:tab/>
      </w:r>
    </w:p>
    <w:p w:rsidR="00B57BE3" w:rsidRDefault="00B57BE3" w:rsidP="00B57BE3">
      <w:pPr>
        <w:ind w:left="2124" w:firstLine="708"/>
        <w:rPr>
          <w:sz w:val="28"/>
          <w:szCs w:val="28"/>
        </w:rPr>
      </w:pPr>
      <w:r w:rsidRPr="00B57BE3">
        <w:rPr>
          <w:b/>
          <w:sz w:val="28"/>
          <w:szCs w:val="28"/>
        </w:rPr>
        <w:t>(НО)</w:t>
      </w:r>
      <w:r w:rsidRPr="00B57BE3">
        <w:rPr>
          <w:b/>
          <w:sz w:val="28"/>
          <w:szCs w:val="28"/>
          <w:vertAlign w:val="subscript"/>
        </w:rPr>
        <w:t>м</w:t>
      </w:r>
      <w:r w:rsidRPr="00B57BE3">
        <w:rPr>
          <w:b/>
          <w:sz w:val="28"/>
          <w:szCs w:val="28"/>
        </w:rPr>
        <w:t>Э-</w:t>
      </w:r>
      <w:r>
        <w:rPr>
          <w:b/>
          <w:sz w:val="28"/>
          <w:szCs w:val="28"/>
        </w:rPr>
        <w:t xml:space="preserve"> </w:t>
      </w:r>
      <w:r w:rsidRPr="00B57BE3">
        <w:rPr>
          <w:sz w:val="28"/>
          <w:szCs w:val="28"/>
        </w:rPr>
        <w:t>слабые кислоты</w:t>
      </w:r>
      <w:r w:rsidR="00A06058">
        <w:rPr>
          <w:sz w:val="28"/>
          <w:szCs w:val="28"/>
        </w:rPr>
        <w:t>.</w:t>
      </w:r>
    </w:p>
    <w:p w:rsidR="00B57BE3" w:rsidRDefault="00B57BE3" w:rsidP="00B57BE3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Э-</w:t>
      </w:r>
      <w:r>
        <w:rPr>
          <w:sz w:val="28"/>
          <w:szCs w:val="28"/>
        </w:rPr>
        <w:t xml:space="preserve"> это элемент, которым </w:t>
      </w:r>
      <w:r w:rsidR="008A2069">
        <w:rPr>
          <w:sz w:val="28"/>
          <w:szCs w:val="28"/>
        </w:rPr>
        <w:t>образована кислота.</w:t>
      </w:r>
    </w:p>
    <w:p w:rsidR="0067709C" w:rsidRDefault="006F5481" w:rsidP="00677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Возвращаясь к вопросам названия кислот, мы можем вывести следующие правила и </w:t>
      </w:r>
      <w:r w:rsidR="0067709C">
        <w:rPr>
          <w:sz w:val="28"/>
          <w:szCs w:val="28"/>
        </w:rPr>
        <w:t>приве</w:t>
      </w:r>
      <w:r>
        <w:rPr>
          <w:sz w:val="28"/>
          <w:szCs w:val="28"/>
        </w:rPr>
        <w:t>дём с вами несколько примеров, определяя</w:t>
      </w:r>
      <w:r w:rsidR="0067709C">
        <w:rPr>
          <w:sz w:val="28"/>
          <w:szCs w:val="28"/>
        </w:rPr>
        <w:t xml:space="preserve"> систему,  которой можно придерживаться при названии кислот.</w:t>
      </w:r>
      <w:r w:rsidR="00627226" w:rsidRPr="006272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7226">
        <w:rPr>
          <w:noProof/>
          <w:sz w:val="28"/>
          <w:szCs w:val="28"/>
          <w:lang w:eastAsia="ru-RU"/>
        </w:rPr>
        <w:drawing>
          <wp:inline distT="0" distB="0" distL="0" distR="0">
            <wp:extent cx="8601075" cy="3486150"/>
            <wp:effectExtent l="19050" t="0" r="9525" b="0"/>
            <wp:docPr id="6" name="Рисунок 3" descr="C:\Users\Алёна\Desktop\картинка классификация кислл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картинка классификация кисллот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DE" w:rsidRDefault="0067709C" w:rsidP="0067709C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67709C">
        <w:rPr>
          <w:sz w:val="28"/>
          <w:szCs w:val="28"/>
        </w:rPr>
        <w:t xml:space="preserve"> кислота </w:t>
      </w:r>
      <w:r w:rsidRPr="0067709C">
        <w:rPr>
          <w:b/>
          <w:sz w:val="28"/>
          <w:szCs w:val="28"/>
        </w:rPr>
        <w:t>H</w:t>
      </w:r>
      <w:r w:rsidRPr="008F6ADE">
        <w:rPr>
          <w:b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образована </w:t>
      </w:r>
      <w:r w:rsidRPr="0067709C">
        <w:rPr>
          <w:b/>
          <w:sz w:val="28"/>
          <w:szCs w:val="28"/>
        </w:rPr>
        <w:t>фтором,</w:t>
      </w:r>
      <w:r>
        <w:rPr>
          <w:sz w:val="28"/>
          <w:szCs w:val="28"/>
        </w:rPr>
        <w:t xml:space="preserve"> т.к. </w:t>
      </w:r>
      <w:r w:rsidRPr="0067709C">
        <w:rPr>
          <w:sz w:val="28"/>
          <w:szCs w:val="28"/>
          <w:u w:val="single"/>
        </w:rPr>
        <w:t>на первом месте</w:t>
      </w:r>
      <w:r>
        <w:rPr>
          <w:sz w:val="28"/>
          <w:szCs w:val="28"/>
        </w:rPr>
        <w:t xml:space="preserve"> у всех кислот </w:t>
      </w:r>
      <w:r w:rsidRPr="0067709C">
        <w:rPr>
          <w:sz w:val="28"/>
          <w:szCs w:val="28"/>
          <w:u w:val="single"/>
        </w:rPr>
        <w:t>находится Гидроген</w:t>
      </w:r>
      <w:r w:rsidR="008F6ADE" w:rsidRPr="008F6ADE">
        <w:rPr>
          <w:sz w:val="28"/>
          <w:szCs w:val="28"/>
        </w:rPr>
        <w:t>. Кислота называется фтор</w:t>
      </w:r>
      <w:r w:rsidR="008F6ADE" w:rsidRPr="008F6ADE">
        <w:rPr>
          <w:b/>
          <w:sz w:val="28"/>
          <w:szCs w:val="28"/>
        </w:rPr>
        <w:t>ид</w:t>
      </w:r>
      <w:r w:rsidR="008F6ADE" w:rsidRPr="008F6ADE">
        <w:rPr>
          <w:sz w:val="28"/>
          <w:szCs w:val="28"/>
        </w:rPr>
        <w:t>ная</w:t>
      </w:r>
      <w:r w:rsidR="008F6ADE">
        <w:rPr>
          <w:sz w:val="28"/>
          <w:szCs w:val="28"/>
        </w:rPr>
        <w:t>.</w:t>
      </w:r>
    </w:p>
    <w:p w:rsidR="008F6ADE" w:rsidRDefault="008F6ADE" w:rsidP="0067709C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Когда кислота </w:t>
      </w:r>
      <w:r w:rsidRPr="008F6ADE">
        <w:rPr>
          <w:b/>
          <w:sz w:val="28"/>
          <w:szCs w:val="28"/>
        </w:rPr>
        <w:t>безкислородная</w:t>
      </w:r>
      <w:r>
        <w:rPr>
          <w:sz w:val="28"/>
          <w:szCs w:val="28"/>
        </w:rPr>
        <w:t xml:space="preserve">, то она имеет суффикс – </w:t>
      </w:r>
      <w:r w:rsidRPr="008F6ADE">
        <w:rPr>
          <w:b/>
          <w:sz w:val="28"/>
          <w:szCs w:val="28"/>
        </w:rPr>
        <w:t>ид</w:t>
      </w:r>
      <w:r>
        <w:rPr>
          <w:b/>
          <w:sz w:val="28"/>
          <w:szCs w:val="28"/>
        </w:rPr>
        <w:t>.</w:t>
      </w:r>
    </w:p>
    <w:p w:rsidR="0067709C" w:rsidRDefault="008F6ADE" w:rsidP="0067709C">
      <w:pPr>
        <w:rPr>
          <w:b/>
          <w:sz w:val="28"/>
          <w:szCs w:val="28"/>
        </w:rPr>
      </w:pPr>
      <w:r w:rsidRPr="008F6ADE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: кислота </w:t>
      </w:r>
      <w:r w:rsidRPr="008F6ADE">
        <w:rPr>
          <w:b/>
          <w:sz w:val="28"/>
          <w:szCs w:val="28"/>
          <w:lang w:val="en-US"/>
        </w:rPr>
        <w:t>H</w:t>
      </w:r>
      <w:r w:rsidRPr="008F6ADE">
        <w:rPr>
          <w:b/>
          <w:sz w:val="28"/>
          <w:szCs w:val="28"/>
          <w:vertAlign w:val="subscript"/>
        </w:rPr>
        <w:t>2</w:t>
      </w:r>
      <w:r w:rsidRPr="008F6ADE">
        <w:rPr>
          <w:b/>
          <w:sz w:val="28"/>
          <w:szCs w:val="28"/>
          <w:u w:val="single"/>
        </w:rPr>
        <w:t>S</w:t>
      </w:r>
      <w:r w:rsidRPr="008F6ADE">
        <w:rPr>
          <w:b/>
          <w:sz w:val="28"/>
          <w:szCs w:val="28"/>
        </w:rPr>
        <w:t>O</w:t>
      </w:r>
      <w:r w:rsidRPr="008F6ADE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такая кислота образована </w:t>
      </w:r>
      <w:r w:rsidRPr="008F6ADE">
        <w:rPr>
          <w:b/>
          <w:sz w:val="28"/>
          <w:szCs w:val="28"/>
        </w:rPr>
        <w:t>сульфуром</w:t>
      </w:r>
      <w:r>
        <w:rPr>
          <w:b/>
          <w:sz w:val="28"/>
          <w:szCs w:val="28"/>
        </w:rPr>
        <w:t xml:space="preserve">. </w:t>
      </w:r>
      <w:r w:rsidRPr="008F6ADE">
        <w:rPr>
          <w:sz w:val="28"/>
          <w:szCs w:val="28"/>
        </w:rPr>
        <w:t>И имеет название</w:t>
      </w:r>
      <w:r>
        <w:rPr>
          <w:sz w:val="28"/>
          <w:szCs w:val="28"/>
        </w:rPr>
        <w:t xml:space="preserve"> сульф</w:t>
      </w:r>
      <w:r w:rsidRPr="008F6ADE">
        <w:rPr>
          <w:b/>
          <w:sz w:val="28"/>
          <w:szCs w:val="28"/>
        </w:rPr>
        <w:t>ат</w:t>
      </w:r>
      <w:r>
        <w:rPr>
          <w:sz w:val="28"/>
          <w:szCs w:val="28"/>
        </w:rPr>
        <w:t>ная.</w:t>
      </w:r>
    </w:p>
    <w:p w:rsidR="008F6ADE" w:rsidRDefault="008F6ADE" w:rsidP="006770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F6ADE">
        <w:rPr>
          <w:sz w:val="28"/>
          <w:szCs w:val="28"/>
        </w:rPr>
        <w:t>К</w:t>
      </w:r>
      <w:r>
        <w:rPr>
          <w:sz w:val="28"/>
          <w:szCs w:val="28"/>
        </w:rPr>
        <w:t xml:space="preserve">огда кислота </w:t>
      </w:r>
      <w:r w:rsidRPr="008F6ADE">
        <w:rPr>
          <w:b/>
          <w:sz w:val="28"/>
          <w:szCs w:val="28"/>
        </w:rPr>
        <w:t>кислородная,</w:t>
      </w:r>
      <w:r>
        <w:rPr>
          <w:sz w:val="28"/>
          <w:szCs w:val="28"/>
        </w:rPr>
        <w:t xml:space="preserve"> то она будет иметь  суффикс  </w:t>
      </w:r>
      <w:r w:rsidRPr="008F6AD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F6ADE">
        <w:rPr>
          <w:b/>
          <w:sz w:val="28"/>
          <w:szCs w:val="28"/>
        </w:rPr>
        <w:t>ат и –ит.</w:t>
      </w:r>
    </w:p>
    <w:p w:rsidR="00080A00" w:rsidRDefault="00287858" w:rsidP="00677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чём, если много кислорода, то суффикс</w:t>
      </w:r>
      <w:r w:rsidR="00080A00">
        <w:rPr>
          <w:sz w:val="28"/>
          <w:szCs w:val="28"/>
        </w:rPr>
        <w:t xml:space="preserve"> – суффикс будет </w:t>
      </w:r>
      <w:r w:rsidR="00080A00" w:rsidRPr="00080A00">
        <w:rPr>
          <w:b/>
          <w:sz w:val="28"/>
          <w:szCs w:val="28"/>
        </w:rPr>
        <w:t>–ат</w:t>
      </w:r>
      <w:r w:rsidR="00080A00">
        <w:rPr>
          <w:sz w:val="28"/>
          <w:szCs w:val="28"/>
        </w:rPr>
        <w:t>.</w:t>
      </w:r>
    </w:p>
    <w:p w:rsidR="006F5481" w:rsidRDefault="00080A00" w:rsidP="0067709C">
      <w:pPr>
        <w:rPr>
          <w:sz w:val="28"/>
          <w:szCs w:val="28"/>
        </w:rPr>
      </w:pPr>
      <w:r>
        <w:rPr>
          <w:sz w:val="28"/>
          <w:szCs w:val="28"/>
        </w:rPr>
        <w:t xml:space="preserve">А, если на один меньше, то суффикс </w:t>
      </w:r>
      <w:r w:rsidRPr="00080A00">
        <w:rPr>
          <w:b/>
          <w:sz w:val="28"/>
          <w:szCs w:val="28"/>
        </w:rPr>
        <w:t>–ит</w:t>
      </w:r>
      <w:r>
        <w:rPr>
          <w:sz w:val="28"/>
          <w:szCs w:val="28"/>
        </w:rPr>
        <w:t>.</w:t>
      </w:r>
      <w:r w:rsidR="00287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7858" w:rsidRPr="002A58A2" w:rsidRDefault="006F5481" w:rsidP="0067709C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6F5481">
        <w:rPr>
          <w:b/>
          <w:sz w:val="28"/>
          <w:szCs w:val="28"/>
          <w:lang w:val="en-US"/>
        </w:rPr>
        <w:t>H</w:t>
      </w:r>
      <w:r w:rsidRPr="00BF7D25">
        <w:rPr>
          <w:b/>
          <w:sz w:val="28"/>
          <w:szCs w:val="28"/>
          <w:vertAlign w:val="subscript"/>
        </w:rPr>
        <w:t>2</w:t>
      </w:r>
      <w:r w:rsidRPr="006F5481">
        <w:rPr>
          <w:b/>
          <w:sz w:val="28"/>
          <w:szCs w:val="28"/>
          <w:lang w:val="en-US"/>
        </w:rPr>
        <w:t>SO</w:t>
      </w:r>
      <w:r w:rsidRPr="00BF7D25">
        <w:rPr>
          <w:b/>
          <w:sz w:val="28"/>
          <w:szCs w:val="28"/>
          <w:u w:val="single"/>
          <w:vertAlign w:val="subscript"/>
        </w:rPr>
        <w:t>3</w:t>
      </w:r>
      <w:r w:rsidR="00E41D51">
        <w:rPr>
          <w:sz w:val="28"/>
          <w:szCs w:val="28"/>
        </w:rPr>
        <w:t xml:space="preserve"> </w:t>
      </w:r>
      <w:r w:rsidRPr="00BF7D25">
        <w:rPr>
          <w:sz w:val="28"/>
          <w:szCs w:val="28"/>
        </w:rPr>
        <w:t xml:space="preserve">– кислота </w:t>
      </w:r>
      <w:r>
        <w:rPr>
          <w:sz w:val="28"/>
          <w:szCs w:val="28"/>
        </w:rPr>
        <w:t>сульф</w:t>
      </w:r>
      <w:r w:rsidRPr="006F5481">
        <w:rPr>
          <w:b/>
          <w:sz w:val="28"/>
          <w:szCs w:val="28"/>
        </w:rPr>
        <w:t>ит</w:t>
      </w:r>
      <w:r>
        <w:rPr>
          <w:sz w:val="28"/>
          <w:szCs w:val="28"/>
        </w:rPr>
        <w:t>ная.</w:t>
      </w:r>
    </w:p>
    <w:p w:rsidR="00BF7D25" w:rsidRPr="00B97216" w:rsidRDefault="00B97216" w:rsidP="0067709C">
      <w:pPr>
        <w:rPr>
          <w:sz w:val="28"/>
          <w:szCs w:val="28"/>
          <w:u w:val="single"/>
        </w:rPr>
      </w:pPr>
      <w:r w:rsidRPr="00B97216">
        <w:rPr>
          <w:sz w:val="28"/>
          <w:szCs w:val="28"/>
          <w:u w:val="single"/>
        </w:rPr>
        <w:t>П</w:t>
      </w:r>
      <w:r w:rsidR="00BF7D25" w:rsidRPr="00B97216">
        <w:rPr>
          <w:sz w:val="28"/>
          <w:szCs w:val="28"/>
          <w:u w:val="single"/>
        </w:rPr>
        <w:t>одведём итоги</w:t>
      </w:r>
      <w:r w:rsidRPr="00B97216">
        <w:rPr>
          <w:sz w:val="28"/>
          <w:szCs w:val="28"/>
          <w:u w:val="single"/>
        </w:rPr>
        <w:t>:</w:t>
      </w:r>
    </w:p>
    <w:p w:rsidR="00BF7D25" w:rsidRPr="00BF7D25" w:rsidRDefault="00BF7D25" w:rsidP="0067709C">
      <w:pPr>
        <w:rPr>
          <w:sz w:val="28"/>
          <w:szCs w:val="28"/>
        </w:rPr>
      </w:pPr>
      <w:r w:rsidRPr="00BF7D25">
        <w:rPr>
          <w:b/>
          <w:sz w:val="28"/>
          <w:szCs w:val="28"/>
          <w:lang w:val="en-US"/>
        </w:rPr>
        <w:t>H</w:t>
      </w:r>
      <w:r w:rsidRPr="00BF7D25">
        <w:rPr>
          <w:b/>
          <w:sz w:val="28"/>
          <w:szCs w:val="28"/>
          <w:vertAlign w:val="subscript"/>
        </w:rPr>
        <w:t>2</w:t>
      </w:r>
      <w:r w:rsidRPr="00BF7D25">
        <w:rPr>
          <w:b/>
          <w:sz w:val="28"/>
          <w:szCs w:val="28"/>
          <w:lang w:val="en-US"/>
        </w:rPr>
        <w:t>SO</w:t>
      </w:r>
      <w:r w:rsidRPr="00BF7D25">
        <w:rPr>
          <w:b/>
          <w:sz w:val="28"/>
          <w:szCs w:val="28"/>
          <w:vertAlign w:val="subscript"/>
        </w:rPr>
        <w:t>4</w:t>
      </w:r>
      <w:r w:rsidRPr="00BF7D25">
        <w:rPr>
          <w:sz w:val="28"/>
          <w:szCs w:val="28"/>
        </w:rPr>
        <w:t>-сульф</w:t>
      </w:r>
      <w:r w:rsidRPr="00BF7D25">
        <w:rPr>
          <w:b/>
          <w:sz w:val="28"/>
          <w:szCs w:val="28"/>
        </w:rPr>
        <w:t>ат</w:t>
      </w:r>
      <w:r w:rsidRPr="00BF7D25">
        <w:rPr>
          <w:sz w:val="28"/>
          <w:szCs w:val="28"/>
        </w:rPr>
        <w:t>на</w:t>
      </w:r>
      <w:r>
        <w:rPr>
          <w:sz w:val="28"/>
          <w:szCs w:val="28"/>
        </w:rPr>
        <w:t>я</w:t>
      </w:r>
    </w:p>
    <w:p w:rsidR="00BF7D25" w:rsidRPr="00BF7D25" w:rsidRDefault="00BF7D25" w:rsidP="0067709C">
      <w:pPr>
        <w:rPr>
          <w:sz w:val="28"/>
          <w:szCs w:val="28"/>
        </w:rPr>
      </w:pPr>
      <w:r w:rsidRPr="00B97216">
        <w:rPr>
          <w:b/>
          <w:sz w:val="28"/>
          <w:szCs w:val="28"/>
          <w:lang w:val="en-US"/>
        </w:rPr>
        <w:t>H</w:t>
      </w:r>
      <w:r w:rsidRPr="00B97216">
        <w:rPr>
          <w:b/>
          <w:sz w:val="28"/>
          <w:szCs w:val="28"/>
          <w:vertAlign w:val="subscript"/>
        </w:rPr>
        <w:t>2</w:t>
      </w:r>
      <w:r w:rsidRPr="00B97216">
        <w:rPr>
          <w:b/>
          <w:sz w:val="28"/>
          <w:szCs w:val="28"/>
          <w:lang w:val="en-US"/>
        </w:rPr>
        <w:t>SO</w:t>
      </w:r>
      <w:r w:rsidRPr="00B97216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-</w:t>
      </w:r>
      <w:r>
        <w:rPr>
          <w:sz w:val="28"/>
          <w:szCs w:val="28"/>
        </w:rPr>
        <w:t>сульф</w:t>
      </w:r>
      <w:r w:rsidRPr="00B97216">
        <w:rPr>
          <w:b/>
          <w:sz w:val="28"/>
          <w:szCs w:val="28"/>
        </w:rPr>
        <w:t>ит</w:t>
      </w:r>
      <w:r>
        <w:rPr>
          <w:sz w:val="28"/>
          <w:szCs w:val="28"/>
        </w:rPr>
        <w:t>ная</w:t>
      </w:r>
    </w:p>
    <w:p w:rsidR="00BF7D25" w:rsidRPr="00BF7D25" w:rsidRDefault="00BF7D25" w:rsidP="0067709C">
      <w:pPr>
        <w:rPr>
          <w:sz w:val="28"/>
          <w:szCs w:val="28"/>
        </w:rPr>
      </w:pPr>
      <w:r w:rsidRPr="00B97216">
        <w:rPr>
          <w:b/>
          <w:sz w:val="28"/>
          <w:szCs w:val="28"/>
          <w:lang w:val="en-US"/>
        </w:rPr>
        <w:t>H</w:t>
      </w:r>
      <w:r w:rsidRPr="00B97216">
        <w:rPr>
          <w:b/>
          <w:sz w:val="28"/>
          <w:szCs w:val="28"/>
          <w:vertAlign w:val="subscript"/>
        </w:rPr>
        <w:t>2</w:t>
      </w:r>
      <w:r w:rsidRPr="00B97216"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-сульф</w:t>
      </w:r>
      <w:r w:rsidRPr="00B97216">
        <w:rPr>
          <w:b/>
          <w:sz w:val="28"/>
          <w:szCs w:val="28"/>
        </w:rPr>
        <w:t>ид</w:t>
      </w:r>
      <w:r>
        <w:rPr>
          <w:sz w:val="28"/>
          <w:szCs w:val="28"/>
        </w:rPr>
        <w:t>ная</w:t>
      </w:r>
    </w:p>
    <w:p w:rsidR="006F5481" w:rsidRDefault="006F5481" w:rsidP="006F5481">
      <w:pPr>
        <w:pStyle w:val="2"/>
        <w:rPr>
          <w:sz w:val="28"/>
          <w:szCs w:val="28"/>
        </w:rPr>
      </w:pPr>
      <w:r w:rsidRPr="006F5481">
        <w:rPr>
          <w:sz w:val="28"/>
          <w:szCs w:val="28"/>
        </w:rPr>
        <w:t>Итак, сегодня мы с вами научились различать кислоты друг от друга и давать имена данным кислотам. А, так же повторили все определения  основных классам основных неорганическим соединениям.</w:t>
      </w:r>
    </w:p>
    <w:p w:rsidR="002A58A2" w:rsidRDefault="002A58A2" w:rsidP="002A58A2"/>
    <w:p w:rsidR="002A58A2" w:rsidRDefault="002A58A2" w:rsidP="002A58A2"/>
    <w:p w:rsidR="002A58A2" w:rsidRDefault="002A58A2" w:rsidP="002A58A2"/>
    <w:p w:rsidR="002A58A2" w:rsidRDefault="002A58A2" w:rsidP="002A58A2"/>
    <w:p w:rsidR="00CB107B" w:rsidRDefault="00CB107B" w:rsidP="002A58A2"/>
    <w:p w:rsidR="002A58A2" w:rsidRDefault="002A58A2" w:rsidP="002A58A2"/>
    <w:p w:rsidR="002A58A2" w:rsidRDefault="002A58A2" w:rsidP="002A58A2">
      <w:pPr>
        <w:rPr>
          <w:b/>
          <w:i/>
          <w:sz w:val="28"/>
          <w:szCs w:val="28"/>
        </w:rPr>
      </w:pPr>
      <w:r w:rsidRPr="002A58A2">
        <w:rPr>
          <w:b/>
          <w:sz w:val="28"/>
          <w:szCs w:val="28"/>
        </w:rPr>
        <w:t xml:space="preserve">Урок №4. </w:t>
      </w:r>
      <w:r w:rsidRPr="002A58A2">
        <w:rPr>
          <w:b/>
          <w:i/>
          <w:sz w:val="28"/>
          <w:szCs w:val="28"/>
        </w:rPr>
        <w:t>Соли (средние), их состав и названия.</w:t>
      </w:r>
    </w:p>
    <w:p w:rsidR="002A58A2" w:rsidRDefault="002A58A2" w:rsidP="002A58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Проверка домашнего задания в виде хим. диктант по формулам и классификации оксидов и кислот.</w:t>
      </w:r>
    </w:p>
    <w:p w:rsidR="002A58A2" w:rsidRDefault="002A58A2" w:rsidP="002A5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Сегодня на уроке мы с вами ещё раз повторим определение солей и вспомним общую формулу солей </w:t>
      </w:r>
    </w:p>
    <w:p w:rsidR="002A58A2" w:rsidRDefault="002A58A2" w:rsidP="002A58A2">
      <w:pPr>
        <w:pStyle w:val="2"/>
        <w:rPr>
          <w:sz w:val="28"/>
          <w:szCs w:val="28"/>
          <w:vertAlign w:val="subscript"/>
        </w:rPr>
      </w:pPr>
      <w:r w:rsidRPr="002A58A2">
        <w:rPr>
          <w:sz w:val="28"/>
          <w:szCs w:val="28"/>
        </w:rPr>
        <w:t>Ме</w:t>
      </w:r>
      <w:r w:rsidRPr="002A58A2">
        <w:rPr>
          <w:sz w:val="28"/>
          <w:szCs w:val="28"/>
          <w:vertAlign w:val="superscript"/>
        </w:rPr>
        <w:t>+х</w:t>
      </w:r>
      <w:r w:rsidRPr="002A5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58A2">
        <w:rPr>
          <w:sz w:val="28"/>
          <w:szCs w:val="28"/>
          <w:vertAlign w:val="subscript"/>
        </w:rPr>
        <w:t>у</w:t>
      </w:r>
      <w:r>
        <w:rPr>
          <w:sz w:val="28"/>
          <w:szCs w:val="28"/>
          <w:vertAlign w:val="subscript"/>
        </w:rPr>
        <w:t>(</w:t>
      </w:r>
      <w:r w:rsidRPr="002A58A2">
        <w:rPr>
          <w:sz w:val="28"/>
          <w:szCs w:val="28"/>
        </w:rPr>
        <w:t>кислотный остаток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-у</w:t>
      </w:r>
      <w:r w:rsidRPr="002A58A2">
        <w:rPr>
          <w:sz w:val="28"/>
          <w:szCs w:val="28"/>
        </w:rPr>
        <w:t xml:space="preserve"> </w:t>
      </w:r>
      <w:r w:rsidRPr="002A58A2">
        <w:rPr>
          <w:sz w:val="28"/>
          <w:szCs w:val="28"/>
          <w:vertAlign w:val="subscript"/>
        </w:rPr>
        <w:t>х</w:t>
      </w:r>
    </w:p>
    <w:p w:rsidR="00536BF8" w:rsidRDefault="00536BF8" w:rsidP="00536BF8">
      <w:pPr>
        <w:rPr>
          <w:sz w:val="28"/>
          <w:szCs w:val="28"/>
        </w:rPr>
      </w:pPr>
      <w:r>
        <w:rPr>
          <w:sz w:val="28"/>
          <w:szCs w:val="28"/>
        </w:rPr>
        <w:t>Как мы с вами уже говорили на прошлом занятии, что базу названий солей определяют названия кислот.</w:t>
      </w:r>
    </w:p>
    <w:p w:rsidR="00536BF8" w:rsidRPr="0029183C" w:rsidRDefault="00536BF8" w:rsidP="00536B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Например:           </w:t>
      </w:r>
      <w:r w:rsidRPr="0029183C">
        <w:rPr>
          <w:b/>
          <w:sz w:val="28"/>
          <w:szCs w:val="28"/>
        </w:rPr>
        <w:t>Н</w:t>
      </w:r>
      <w:r>
        <w:rPr>
          <w:sz w:val="28"/>
          <w:szCs w:val="28"/>
        </w:rPr>
        <w:t>С</w:t>
      </w:r>
      <w:r w:rsidR="0029183C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 - кислота </w:t>
      </w:r>
      <w:r w:rsidRPr="0029183C">
        <w:rPr>
          <w:b/>
          <w:sz w:val="28"/>
          <w:szCs w:val="28"/>
        </w:rPr>
        <w:t>хлоридная</w:t>
      </w:r>
    </w:p>
    <w:p w:rsidR="00536BF8" w:rsidRDefault="00536BF8" w:rsidP="00536BF8">
      <w:pPr>
        <w:rPr>
          <w:sz w:val="28"/>
          <w:szCs w:val="28"/>
        </w:rPr>
      </w:pPr>
      <w:r>
        <w:rPr>
          <w:sz w:val="28"/>
          <w:szCs w:val="28"/>
        </w:rPr>
        <w:t>Если гидроген заменить на металл,</w:t>
      </w:r>
    </w:p>
    <w:p w:rsidR="00536BF8" w:rsidRDefault="00536BF8" w:rsidP="00536BF8">
      <w:pPr>
        <w:rPr>
          <w:sz w:val="28"/>
          <w:szCs w:val="28"/>
        </w:rPr>
      </w:pPr>
      <w:r>
        <w:rPr>
          <w:sz w:val="28"/>
          <w:szCs w:val="28"/>
        </w:rPr>
        <w:t xml:space="preserve">То образуется     </w:t>
      </w:r>
      <w:r w:rsidR="0029183C" w:rsidRPr="0029183C">
        <w:rPr>
          <w:b/>
          <w:sz w:val="28"/>
          <w:szCs w:val="28"/>
          <w:lang w:val="en-US"/>
        </w:rPr>
        <w:t>Na</w:t>
      </w:r>
      <w:r w:rsidR="0029183C">
        <w:rPr>
          <w:sz w:val="28"/>
          <w:szCs w:val="28"/>
          <w:lang w:val="en-US"/>
        </w:rPr>
        <w:t>Cl</w:t>
      </w:r>
      <w:r w:rsidR="0029183C">
        <w:rPr>
          <w:sz w:val="28"/>
          <w:szCs w:val="28"/>
        </w:rPr>
        <w:t xml:space="preserve"> -</w:t>
      </w:r>
      <w:r w:rsidR="0029183C" w:rsidRPr="0029183C">
        <w:rPr>
          <w:b/>
          <w:sz w:val="28"/>
          <w:szCs w:val="28"/>
        </w:rPr>
        <w:t>хлорид</w:t>
      </w:r>
      <w:r w:rsidR="0029183C">
        <w:rPr>
          <w:sz w:val="28"/>
          <w:szCs w:val="28"/>
        </w:rPr>
        <w:t xml:space="preserve"> натрия</w:t>
      </w:r>
    </w:p>
    <w:p w:rsidR="0029183C" w:rsidRPr="0029183C" w:rsidRDefault="0029183C" w:rsidP="00536B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83C">
        <w:rPr>
          <w:b/>
          <w:sz w:val="28"/>
          <w:szCs w:val="28"/>
        </w:rPr>
        <w:t xml:space="preserve">         H</w:t>
      </w:r>
      <w:r w:rsidRPr="0029183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29183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- </w:t>
      </w:r>
      <w:r w:rsidRPr="0029183C">
        <w:rPr>
          <w:b/>
          <w:sz w:val="28"/>
          <w:szCs w:val="28"/>
        </w:rPr>
        <w:t>сульфатная</w:t>
      </w:r>
      <w:r>
        <w:rPr>
          <w:sz w:val="28"/>
          <w:szCs w:val="28"/>
        </w:rPr>
        <w:t xml:space="preserve"> кислота</w:t>
      </w:r>
    </w:p>
    <w:p w:rsidR="00536BF8" w:rsidRDefault="0029183C" w:rsidP="00536BF8">
      <w:pPr>
        <w:rPr>
          <w:sz w:val="28"/>
          <w:szCs w:val="28"/>
        </w:rPr>
      </w:pPr>
      <w:r w:rsidRPr="0029183C">
        <w:rPr>
          <w:sz w:val="28"/>
          <w:szCs w:val="28"/>
        </w:rPr>
        <w:tab/>
      </w:r>
      <w:r w:rsidRPr="0029183C">
        <w:rPr>
          <w:sz w:val="28"/>
          <w:szCs w:val="28"/>
        </w:rPr>
        <w:tab/>
        <w:t xml:space="preserve">         </w:t>
      </w:r>
      <w:r w:rsidRPr="0029183C">
        <w:rPr>
          <w:b/>
          <w:sz w:val="28"/>
          <w:szCs w:val="28"/>
          <w:lang w:val="en-US"/>
        </w:rPr>
        <w:t>Ca</w:t>
      </w:r>
      <w:r>
        <w:rPr>
          <w:sz w:val="28"/>
          <w:szCs w:val="28"/>
          <w:lang w:val="en-US"/>
        </w:rPr>
        <w:t>SO</w:t>
      </w:r>
      <w:r w:rsidRPr="0029183C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Pr="0029183C">
        <w:rPr>
          <w:b/>
          <w:sz w:val="28"/>
          <w:szCs w:val="28"/>
        </w:rPr>
        <w:t>сульфат</w:t>
      </w:r>
      <w:r>
        <w:rPr>
          <w:sz w:val="28"/>
          <w:szCs w:val="28"/>
        </w:rPr>
        <w:t xml:space="preserve"> кальция ит.д.</w:t>
      </w:r>
    </w:p>
    <w:p w:rsidR="0005557D" w:rsidRDefault="0005557D" w:rsidP="00536BF8">
      <w:pPr>
        <w:rPr>
          <w:sz w:val="28"/>
          <w:szCs w:val="28"/>
        </w:rPr>
      </w:pPr>
      <w:r>
        <w:rPr>
          <w:sz w:val="28"/>
          <w:szCs w:val="28"/>
        </w:rPr>
        <w:t>Но, помимо химических названий соли имеют ещё и тривиальные названия. Т. к. очень широко используются в жизни, то они и названия ещё имеют, которыми мы пользуемся в быту.</w:t>
      </w:r>
    </w:p>
    <w:p w:rsidR="0005557D" w:rsidRDefault="0005557D" w:rsidP="00536BF8">
      <w:pPr>
        <w:rPr>
          <w:sz w:val="28"/>
          <w:szCs w:val="28"/>
        </w:rPr>
      </w:pPr>
      <w:r>
        <w:rPr>
          <w:sz w:val="28"/>
          <w:szCs w:val="28"/>
        </w:rPr>
        <w:t>Например: NaCl- поваренная соль.</w:t>
      </w:r>
    </w:p>
    <w:p w:rsidR="0005557D" w:rsidRPr="0005557D" w:rsidRDefault="0005557D" w:rsidP="00536B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NaHCO</w:t>
      </w:r>
      <w:r w:rsidRPr="0005557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05557D">
        <w:rPr>
          <w:sz w:val="28"/>
          <w:szCs w:val="28"/>
        </w:rPr>
        <w:t>–</w:t>
      </w:r>
      <w:r>
        <w:rPr>
          <w:sz w:val="28"/>
          <w:szCs w:val="28"/>
        </w:rPr>
        <w:t xml:space="preserve"> пищевая </w:t>
      </w:r>
      <w:r w:rsidRPr="0005557D">
        <w:rPr>
          <w:sz w:val="28"/>
          <w:szCs w:val="28"/>
        </w:rPr>
        <w:t>сода и</w:t>
      </w:r>
      <w:r>
        <w:rPr>
          <w:sz w:val="28"/>
          <w:szCs w:val="28"/>
        </w:rPr>
        <w:t xml:space="preserve"> </w:t>
      </w:r>
      <w:r w:rsidRPr="0005557D">
        <w:rPr>
          <w:sz w:val="28"/>
          <w:szCs w:val="28"/>
        </w:rPr>
        <w:t>т.д.</w:t>
      </w:r>
    </w:p>
    <w:p w:rsidR="000600F0" w:rsidRPr="000600F0" w:rsidRDefault="000600F0" w:rsidP="00536B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 соли, которыми мы с вами пользуемся, называются </w:t>
      </w:r>
      <w:r w:rsidRPr="000600F0">
        <w:rPr>
          <w:b/>
          <w:sz w:val="28"/>
          <w:szCs w:val="28"/>
        </w:rPr>
        <w:t>средними.</w:t>
      </w:r>
    </w:p>
    <w:p w:rsidR="0029183C" w:rsidRDefault="000600F0" w:rsidP="00536BF8">
      <w:pPr>
        <w:rPr>
          <w:sz w:val="28"/>
          <w:szCs w:val="28"/>
        </w:rPr>
      </w:pPr>
      <w:r>
        <w:rPr>
          <w:sz w:val="28"/>
          <w:szCs w:val="28"/>
        </w:rPr>
        <w:t xml:space="preserve">Но, есть ещё  </w:t>
      </w:r>
      <w:r w:rsidRPr="000600F0">
        <w:rPr>
          <w:b/>
          <w:sz w:val="28"/>
          <w:szCs w:val="28"/>
        </w:rPr>
        <w:t>кислые, основные,  двойные, комплексные, оксисоли</w:t>
      </w:r>
      <w:r>
        <w:rPr>
          <w:sz w:val="28"/>
          <w:szCs w:val="28"/>
        </w:rPr>
        <w:t xml:space="preserve"> ит.д.   Всё это имеет название классификации. Но о них мы будем говорить позже. А сейчас выполняем задание по учебнику  давайте рассмотрим некоторые соли на странице 48.</w:t>
      </w:r>
    </w:p>
    <w:p w:rsidR="000600F0" w:rsidRDefault="000600F0" w:rsidP="00536BF8">
      <w:pPr>
        <w:rPr>
          <w:sz w:val="28"/>
          <w:szCs w:val="28"/>
        </w:rPr>
      </w:pPr>
      <w:r>
        <w:rPr>
          <w:sz w:val="28"/>
          <w:szCs w:val="28"/>
        </w:rPr>
        <w:t>А на странице 49-50 выполним следующие задания:72, 73,74,78.</w:t>
      </w:r>
    </w:p>
    <w:p w:rsidR="0005557D" w:rsidRDefault="0005557D" w:rsidP="0005557D">
      <w:pPr>
        <w:pStyle w:val="2"/>
        <w:rPr>
          <w:sz w:val="28"/>
          <w:szCs w:val="28"/>
        </w:rPr>
      </w:pPr>
      <w:r w:rsidRPr="0005557D">
        <w:rPr>
          <w:sz w:val="28"/>
          <w:szCs w:val="28"/>
        </w:rPr>
        <w:lastRenderedPageBreak/>
        <w:t>Итак, сегодня на уроке мы подробнее познакомились с классом неорганических соединений – соли. Проследили  взаимосвязь между названиями кислот и солей. И, вы уже сами научились составлять формулы солей.</w:t>
      </w:r>
    </w:p>
    <w:p w:rsidR="00A13B4E" w:rsidRDefault="00A13B4E" w:rsidP="00A13B4E"/>
    <w:p w:rsidR="00A13B4E" w:rsidRDefault="00A13B4E" w:rsidP="00A13B4E"/>
    <w:p w:rsidR="00BE499B" w:rsidRDefault="00BE499B" w:rsidP="00BE499B">
      <w:pPr>
        <w:pStyle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 №5. </w:t>
      </w:r>
      <w:r>
        <w:rPr>
          <w:i/>
          <w:color w:val="auto"/>
          <w:sz w:val="28"/>
          <w:szCs w:val="28"/>
        </w:rPr>
        <w:t>Основания, их состав и названия. Классификация оснований.</w:t>
      </w:r>
      <w:r>
        <w:rPr>
          <w:color w:val="auto"/>
          <w:sz w:val="28"/>
          <w:szCs w:val="28"/>
        </w:rPr>
        <w:t xml:space="preserve"> </w:t>
      </w:r>
    </w:p>
    <w:p w:rsidR="00BE499B" w:rsidRPr="00BE499B" w:rsidRDefault="00BE499B" w:rsidP="00BE499B">
      <w:r w:rsidRPr="00BE499B">
        <w:rPr>
          <w:sz w:val="28"/>
          <w:szCs w:val="28"/>
        </w:rPr>
        <w:t>В начале урока небольшая самостоятельная работа</w:t>
      </w:r>
      <w:r>
        <w:t>.</w:t>
      </w:r>
    </w:p>
    <w:p w:rsidR="00BE499B" w:rsidRDefault="00BE499B" w:rsidP="00BE499B">
      <w:pPr>
        <w:pStyle w:val="2"/>
        <w:rPr>
          <w:sz w:val="28"/>
          <w:szCs w:val="28"/>
        </w:rPr>
      </w:pPr>
      <w:r>
        <w:rPr>
          <w:sz w:val="28"/>
          <w:szCs w:val="28"/>
        </w:rPr>
        <w:t>Сегодня мы закончим знакомиться в общем виде с классами неорганических соединений и со следующего урока мы уже начнём изучать химические свойства основных классов неорганических соединений.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t xml:space="preserve">Кислоты входят в состав некоторых моющих средств, но есть и моющие средства (например: для чистки плит) у которых на этикетках мы можем найти </w:t>
      </w:r>
      <w:r>
        <w:rPr>
          <w:sz w:val="28"/>
          <w:szCs w:val="28"/>
          <w:u w:val="single"/>
        </w:rPr>
        <w:t xml:space="preserve">едкий натрий, едкий калий. </w:t>
      </w:r>
      <w:r>
        <w:rPr>
          <w:sz w:val="28"/>
          <w:szCs w:val="28"/>
        </w:rPr>
        <w:t>Эти вещества не менее опасны, чем кислоты. И эти вещества противоположны по своим свойствам.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t>Вспомним общую формулу оснований</w:t>
      </w:r>
    </w:p>
    <w:p w:rsidR="00CB107B" w:rsidRDefault="00CB107B" w:rsidP="00BE499B">
      <w:pPr>
        <w:rPr>
          <w:sz w:val="28"/>
          <w:szCs w:val="28"/>
        </w:rPr>
      </w:pPr>
    </w:p>
    <w:p w:rsidR="00BE499B" w:rsidRDefault="00BE499B" w:rsidP="00BE499B">
      <w:pPr>
        <w:pStyle w:val="2"/>
        <w:rPr>
          <w:sz w:val="28"/>
          <w:szCs w:val="28"/>
          <w:vertAlign w:val="subscript"/>
        </w:rPr>
      </w:pPr>
      <w:r>
        <w:rPr>
          <w:sz w:val="28"/>
          <w:szCs w:val="28"/>
        </w:rPr>
        <w:t>Ме</w:t>
      </w:r>
      <w:r>
        <w:rPr>
          <w:sz w:val="28"/>
          <w:szCs w:val="28"/>
          <w:vertAlign w:val="superscript"/>
        </w:rPr>
        <w:t>+Х</w:t>
      </w:r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х</w:t>
      </w:r>
    </w:p>
    <w:p w:rsidR="00CB107B" w:rsidRPr="00CB107B" w:rsidRDefault="00CB107B" w:rsidP="00CB107B"/>
    <w:p w:rsidR="00BE499B" w:rsidRDefault="00BE499B" w:rsidP="00BE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оснований:</w:t>
      </w:r>
    </w:p>
    <w:p w:rsidR="00BE499B" w:rsidRDefault="00BE499B" w:rsidP="00BE499B">
      <w:pPr>
        <w:jc w:val="center"/>
        <w:rPr>
          <w:sz w:val="28"/>
          <w:szCs w:val="28"/>
        </w:rPr>
      </w:pPr>
      <w:r>
        <w:rPr>
          <w:sz w:val="28"/>
          <w:szCs w:val="28"/>
        </w:rPr>
        <w:t>Т. е. какие они бывают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t>- по раст</w:t>
      </w:r>
      <w:r w:rsidR="00CB107B">
        <w:rPr>
          <w:sz w:val="28"/>
          <w:szCs w:val="28"/>
        </w:rPr>
        <w:t xml:space="preserve">воримости (по т. растворимости). Растворимые основания </w:t>
      </w:r>
      <w:r w:rsidR="00CB107B" w:rsidRPr="00CB107B">
        <w:rPr>
          <w:b/>
          <w:sz w:val="28"/>
          <w:szCs w:val="28"/>
        </w:rPr>
        <w:t>называют щелочами</w:t>
      </w:r>
      <w:r w:rsidR="00CB107B">
        <w:rPr>
          <w:sz w:val="28"/>
          <w:szCs w:val="28"/>
        </w:rPr>
        <w:t>.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 основности; основность оснований зависит от количества гидроксогрупп (ОН) в основании;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одноосновные: NaOH; KOH.</w:t>
      </w:r>
    </w:p>
    <w:p w:rsidR="00BE499B" w:rsidRDefault="00BE499B" w:rsidP="00BE49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двухосновные: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Ba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E499B" w:rsidRDefault="00BE499B" w:rsidP="00BE49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трёхосновные: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BE499B" w:rsidRDefault="00BE499B" w:rsidP="00BE499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амфотерные: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3.</w:t>
      </w:r>
    </w:p>
    <w:p w:rsidR="00BE499B" w:rsidRDefault="00BE499B" w:rsidP="00BE49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Вспомним, что такое </w:t>
      </w:r>
      <w:r>
        <w:rPr>
          <w:b/>
          <w:sz w:val="28"/>
          <w:szCs w:val="28"/>
        </w:rPr>
        <w:t xml:space="preserve">амфотерность? </w:t>
      </w:r>
    </w:p>
    <w:p w:rsidR="00BE499B" w:rsidRDefault="00BE499B" w:rsidP="00BE4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Амфотерность-это свойство химических соединений в зависимости от условий приобретать основной или кислотный характер.</w:t>
      </w:r>
    </w:p>
    <w:p w:rsidR="00BE499B" w:rsidRDefault="00BE499B" w:rsidP="00BE499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 xml:space="preserve">, называются </w:t>
      </w:r>
      <w:r>
        <w:rPr>
          <w:b/>
          <w:sz w:val="28"/>
          <w:szCs w:val="28"/>
        </w:rPr>
        <w:t xml:space="preserve">гидроксидами. </w:t>
      </w:r>
      <w:r>
        <w:rPr>
          <w:sz w:val="28"/>
          <w:szCs w:val="28"/>
        </w:rPr>
        <w:t>Аналогично оксидам.</w:t>
      </w:r>
    </w:p>
    <w:p w:rsidR="00BE499B" w:rsidRDefault="00BE499B" w:rsidP="00BE499B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гидроксид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, гидроксид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 xml:space="preserve"> и т.д.</w:t>
      </w:r>
      <w:r>
        <w:rPr>
          <w:sz w:val="28"/>
          <w:szCs w:val="28"/>
          <w:lang w:val="uk-UA"/>
        </w:rPr>
        <w:t xml:space="preserve"> </w:t>
      </w:r>
    </w:p>
    <w:p w:rsidR="00BE499B" w:rsidRDefault="00BE499B" w:rsidP="00BE49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Затем в различных игровых формах закрепим матеріал. </w:t>
      </w:r>
    </w:p>
    <w:p w:rsidR="00BE499B" w:rsidRDefault="00BE499B" w:rsidP="00BE499B">
      <w:pPr>
        <w:pStyle w:val="3"/>
        <w:rPr>
          <w:sz w:val="28"/>
          <w:szCs w:val="28"/>
          <w:lang w:val="uk-UA"/>
        </w:rPr>
      </w:pPr>
      <w:r w:rsidRPr="00BE499B">
        <w:rPr>
          <w:sz w:val="28"/>
          <w:szCs w:val="28"/>
          <w:lang w:val="uk-UA"/>
        </w:rPr>
        <w:t>Итак, сегодня мы закончили изучать отличия между основними класами неорганических соединений и научились называть их. Со следующего урокам ы уже начнём изучать физические и химичекие свойства этих классов.</w:t>
      </w:r>
    </w:p>
    <w:p w:rsidR="00BE499B" w:rsidRDefault="00BE499B" w:rsidP="00BE499B">
      <w:pPr>
        <w:rPr>
          <w:lang w:val="uk-UA"/>
        </w:rPr>
      </w:pPr>
    </w:p>
    <w:p w:rsidR="0076463E" w:rsidRDefault="0076463E" w:rsidP="00BE499B">
      <w:pPr>
        <w:rPr>
          <w:lang w:val="uk-UA"/>
        </w:rPr>
      </w:pPr>
    </w:p>
    <w:p w:rsidR="0076463E" w:rsidRDefault="0076463E" w:rsidP="00BE499B">
      <w:pPr>
        <w:rPr>
          <w:lang w:val="uk-UA"/>
        </w:rPr>
      </w:pPr>
    </w:p>
    <w:p w:rsidR="0076463E" w:rsidRDefault="0076463E" w:rsidP="00BE499B">
      <w:pPr>
        <w:rPr>
          <w:lang w:val="uk-UA"/>
        </w:rPr>
      </w:pPr>
    </w:p>
    <w:p w:rsidR="0076463E" w:rsidRDefault="0076463E" w:rsidP="00BE499B">
      <w:pPr>
        <w:rPr>
          <w:lang w:val="uk-UA"/>
        </w:rPr>
      </w:pPr>
    </w:p>
    <w:p w:rsidR="00BE499B" w:rsidRDefault="00BE499B" w:rsidP="00BE499B">
      <w:pPr>
        <w:rPr>
          <w:lang w:val="uk-UA"/>
        </w:rPr>
      </w:pPr>
    </w:p>
    <w:p w:rsidR="00BE499B" w:rsidRPr="00055E1F" w:rsidRDefault="00B039FD" w:rsidP="00BE499B">
      <w:pPr>
        <w:rPr>
          <w:b/>
          <w:i/>
          <w:sz w:val="28"/>
          <w:szCs w:val="28"/>
          <w:lang w:val="uk-UA"/>
        </w:rPr>
      </w:pPr>
      <w:r w:rsidRPr="00055E1F">
        <w:rPr>
          <w:b/>
          <w:sz w:val="28"/>
          <w:szCs w:val="28"/>
          <w:lang w:val="uk-UA"/>
        </w:rPr>
        <w:t xml:space="preserve"> Урок №6. </w:t>
      </w:r>
      <w:r w:rsidRPr="00055E1F">
        <w:rPr>
          <w:b/>
          <w:i/>
          <w:sz w:val="28"/>
          <w:szCs w:val="28"/>
          <w:lang w:val="uk-UA"/>
        </w:rPr>
        <w:t>Физические и химичекие свойства. Оксиды в природе. Применение оксидов.</w:t>
      </w:r>
      <w:r w:rsidR="00B22127" w:rsidRPr="00055E1F">
        <w:rPr>
          <w:b/>
          <w:i/>
          <w:sz w:val="28"/>
          <w:szCs w:val="28"/>
          <w:lang w:val="uk-UA"/>
        </w:rPr>
        <w:t xml:space="preserve"> </w:t>
      </w:r>
    </w:p>
    <w:p w:rsidR="00055E1F" w:rsidRDefault="00055E1F" w:rsidP="00055E1F">
      <w:pPr>
        <w:pStyle w:val="2"/>
        <w:rPr>
          <w:sz w:val="28"/>
          <w:szCs w:val="28"/>
          <w:lang w:val="uk-UA"/>
        </w:rPr>
      </w:pPr>
      <w:r w:rsidRPr="00055E1F">
        <w:rPr>
          <w:sz w:val="28"/>
          <w:szCs w:val="28"/>
          <w:lang w:val="uk-UA"/>
        </w:rPr>
        <w:t>Изучая, эту тему мы попробуем разобраться  с какими химическими класами химических элементов будут реагировать оксиды и, как это бу</w:t>
      </w:r>
      <w:r>
        <w:rPr>
          <w:sz w:val="28"/>
          <w:szCs w:val="28"/>
          <w:lang w:val="uk-UA"/>
        </w:rPr>
        <w:t>дет зависит от их классификации, а также рассмотрим, где мы встречаемся с оксидами в природе и, где находять своё применение оксиды.</w:t>
      </w:r>
    </w:p>
    <w:p w:rsidR="00055E1F" w:rsidRDefault="00055E1F" w:rsidP="00055E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Некоторые химичекие свойства мы уже с вами разобрали, и вы их писали уже самостоятельно.</w:t>
      </w:r>
    </w:p>
    <w:p w:rsidR="008E1F5D" w:rsidRPr="00383AE5" w:rsidRDefault="0076463E" w:rsidP="00055E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383AE5" w:rsidRPr="00383AE5">
        <w:rPr>
          <w:b/>
          <w:sz w:val="28"/>
          <w:szCs w:val="28"/>
        </w:rPr>
        <w:t>Основные и кислотные в свою очередь</w:t>
      </w:r>
      <w:r w:rsidR="00383AE5">
        <w:rPr>
          <w:sz w:val="28"/>
          <w:szCs w:val="28"/>
        </w:rPr>
        <w:t xml:space="preserve"> </w:t>
      </w:r>
      <w:r w:rsidR="00383AE5" w:rsidRPr="00383AE5">
        <w:rPr>
          <w:b/>
          <w:sz w:val="28"/>
          <w:szCs w:val="28"/>
        </w:rPr>
        <w:t>реагируют между собой: Na</w:t>
      </w:r>
      <w:r w:rsidR="00383AE5" w:rsidRPr="00383AE5">
        <w:rPr>
          <w:b/>
          <w:sz w:val="28"/>
          <w:szCs w:val="28"/>
          <w:vertAlign w:val="subscript"/>
        </w:rPr>
        <w:t>2</w:t>
      </w:r>
      <w:r w:rsidR="00383AE5" w:rsidRPr="00383AE5">
        <w:rPr>
          <w:b/>
          <w:sz w:val="28"/>
          <w:szCs w:val="28"/>
        </w:rPr>
        <w:t>O+SO</w:t>
      </w:r>
      <w:r w:rsidR="00383AE5" w:rsidRPr="00383AE5">
        <w:rPr>
          <w:b/>
          <w:sz w:val="28"/>
          <w:szCs w:val="28"/>
          <w:vertAlign w:val="subscript"/>
        </w:rPr>
        <w:t>3</w:t>
      </w:r>
      <w:r w:rsidR="00383AE5" w:rsidRPr="00383AE5">
        <w:rPr>
          <w:rFonts w:cstheme="minorHAnsi"/>
          <w:b/>
          <w:sz w:val="28"/>
          <w:szCs w:val="28"/>
        </w:rPr>
        <w:t>→</w:t>
      </w:r>
      <w:r w:rsidR="00383AE5" w:rsidRPr="00383AE5">
        <w:rPr>
          <w:b/>
          <w:sz w:val="28"/>
          <w:szCs w:val="28"/>
          <w:lang w:val="en-US"/>
        </w:rPr>
        <w:t>Na</w:t>
      </w:r>
      <w:r w:rsidR="00383AE5" w:rsidRPr="00383AE5">
        <w:rPr>
          <w:b/>
          <w:sz w:val="28"/>
          <w:szCs w:val="28"/>
          <w:vertAlign w:val="subscript"/>
        </w:rPr>
        <w:t>2</w:t>
      </w:r>
      <w:r w:rsidR="00383AE5" w:rsidRPr="00383AE5">
        <w:rPr>
          <w:b/>
          <w:sz w:val="28"/>
          <w:szCs w:val="28"/>
          <w:lang w:val="en-US"/>
        </w:rPr>
        <w:t>SO</w:t>
      </w:r>
      <w:r w:rsidR="00383AE5" w:rsidRPr="00383AE5">
        <w:rPr>
          <w:b/>
          <w:sz w:val="28"/>
          <w:szCs w:val="28"/>
          <w:vertAlign w:val="subscript"/>
        </w:rPr>
        <w:t>4</w:t>
      </w:r>
      <w:r w:rsidR="00383AE5" w:rsidRPr="00383AE5">
        <w:rPr>
          <w:b/>
          <w:sz w:val="28"/>
          <w:szCs w:val="28"/>
        </w:rPr>
        <w:t>(</w:t>
      </w:r>
      <w:r w:rsidR="00383AE5">
        <w:rPr>
          <w:b/>
          <w:sz w:val="28"/>
          <w:szCs w:val="28"/>
          <w:lang w:val="en-US"/>
        </w:rPr>
        <w:t>c</w:t>
      </w:r>
      <w:r w:rsidR="00383AE5" w:rsidRPr="00383AE5">
        <w:rPr>
          <w:b/>
          <w:sz w:val="28"/>
          <w:szCs w:val="28"/>
        </w:rPr>
        <w:t>)</w:t>
      </w:r>
    </w:p>
    <w:p w:rsidR="008E1F5D" w:rsidRDefault="008E1F5D" w:rsidP="00055E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Первое действие</w:t>
      </w:r>
      <w:r w:rsidR="00B60144">
        <w:rPr>
          <w:sz w:val="28"/>
          <w:szCs w:val="28"/>
        </w:rPr>
        <w:t xml:space="preserve"> ( взаимодействие с водой)</w:t>
      </w:r>
      <w:r>
        <w:rPr>
          <w:sz w:val="28"/>
          <w:szCs w:val="28"/>
        </w:rPr>
        <w:t xml:space="preserve"> мы с вами назвали, то которое мы уже проходили, когда изучали</w:t>
      </w:r>
      <w:r w:rsidR="00B60144">
        <w:rPr>
          <w:sz w:val="28"/>
          <w:szCs w:val="28"/>
        </w:rPr>
        <w:t xml:space="preserve"> классификацию оксидов. И там мы выяснили, почему основные  называются основными, а кислотные –</w:t>
      </w:r>
      <w:r w:rsidR="00383AE5" w:rsidRPr="00383AE5">
        <w:rPr>
          <w:sz w:val="28"/>
          <w:szCs w:val="28"/>
        </w:rPr>
        <w:t xml:space="preserve"> </w:t>
      </w:r>
      <w:r w:rsidR="00B60144">
        <w:rPr>
          <w:sz w:val="28"/>
          <w:szCs w:val="28"/>
        </w:rPr>
        <w:t>кислотными.</w:t>
      </w:r>
    </w:p>
    <w:p w:rsidR="00B60144" w:rsidRDefault="00B60144" w:rsidP="00055E1F">
      <w:pPr>
        <w:rPr>
          <w:sz w:val="28"/>
          <w:szCs w:val="28"/>
        </w:rPr>
      </w:pPr>
      <w:r>
        <w:rPr>
          <w:sz w:val="28"/>
          <w:szCs w:val="28"/>
        </w:rPr>
        <w:t xml:space="preserve">Сказали, что </w:t>
      </w:r>
      <w:r w:rsidRPr="003705A3">
        <w:rPr>
          <w:sz w:val="28"/>
          <w:szCs w:val="28"/>
          <w:u w:val="single"/>
        </w:rPr>
        <w:t>амфотерные оксиды ведут себя, и как основные, и. как кислотные</w:t>
      </w:r>
      <w:r>
        <w:rPr>
          <w:sz w:val="28"/>
          <w:szCs w:val="28"/>
        </w:rPr>
        <w:t>.</w:t>
      </w:r>
    </w:p>
    <w:p w:rsidR="00B60144" w:rsidRDefault="00B60144" w:rsidP="00055E1F">
      <w:pPr>
        <w:rPr>
          <w:sz w:val="28"/>
          <w:szCs w:val="28"/>
        </w:rPr>
      </w:pPr>
      <w:r>
        <w:rPr>
          <w:sz w:val="28"/>
          <w:szCs w:val="28"/>
        </w:rPr>
        <w:t xml:space="preserve">Здесь же мы показываем, что каждый класс реагирует с противоположным классом,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>
        <w:rPr>
          <w:b/>
          <w:sz w:val="28"/>
          <w:szCs w:val="28"/>
        </w:rPr>
        <w:t>и, ни</w:t>
      </w:r>
      <w:r w:rsidRPr="00B60144">
        <w:rPr>
          <w:b/>
          <w:sz w:val="28"/>
          <w:szCs w:val="28"/>
        </w:rPr>
        <w:t xml:space="preserve"> в коем случае себе подобным</w:t>
      </w:r>
      <w:r>
        <w:rPr>
          <w:sz w:val="28"/>
          <w:szCs w:val="28"/>
        </w:rPr>
        <w:t xml:space="preserve">. </w:t>
      </w:r>
    </w:p>
    <w:p w:rsidR="00B60144" w:rsidRDefault="00B60144" w:rsidP="00055E1F">
      <w:pPr>
        <w:rPr>
          <w:sz w:val="28"/>
          <w:szCs w:val="28"/>
        </w:rPr>
      </w:pPr>
      <w:r>
        <w:rPr>
          <w:sz w:val="28"/>
          <w:szCs w:val="28"/>
        </w:rPr>
        <w:t>Индиферентные, мы говорили</w:t>
      </w:r>
      <w:r w:rsidR="00383AE5">
        <w:rPr>
          <w:sz w:val="28"/>
          <w:szCs w:val="28"/>
        </w:rPr>
        <w:t>,</w:t>
      </w:r>
      <w:r>
        <w:rPr>
          <w:sz w:val="28"/>
          <w:szCs w:val="28"/>
        </w:rPr>
        <w:t xml:space="preserve"> не образуют соединений. Поэтому не реагируют ни с кем.</w:t>
      </w:r>
    </w:p>
    <w:p w:rsidR="00725067" w:rsidRDefault="00725067" w:rsidP="00055E1F">
      <w:pPr>
        <w:rPr>
          <w:sz w:val="28"/>
          <w:szCs w:val="28"/>
        </w:rPr>
      </w:pPr>
    </w:p>
    <w:p w:rsidR="00383AE5" w:rsidRPr="00BE55DC" w:rsidRDefault="00383AE5" w:rsidP="00BE55DC">
      <w:pPr>
        <w:jc w:val="center"/>
        <w:rPr>
          <w:b/>
          <w:sz w:val="40"/>
          <w:szCs w:val="40"/>
        </w:rPr>
      </w:pPr>
      <w:r w:rsidRPr="00BE55DC">
        <w:rPr>
          <w:b/>
          <w:sz w:val="40"/>
          <w:szCs w:val="40"/>
        </w:rPr>
        <w:t>Где же встречаются оксиды в природе.</w:t>
      </w:r>
    </w:p>
    <w:p w:rsidR="00BE499B" w:rsidRPr="00055E1F" w:rsidRDefault="00BE55DC" w:rsidP="00055E1F">
      <w:pPr>
        <w:pStyle w:val="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9" name="Рисунок 8" descr="оксиды в при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сиды в природе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DC" w:rsidRDefault="00BE55DC" w:rsidP="00BE5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А, вот интересные сообщения дома, где мы применяем оксиды вы можете подготовить, самостоятельно пользуясь учебником или другими средствами массовой информации.</w:t>
      </w:r>
    </w:p>
    <w:p w:rsidR="00750730" w:rsidRDefault="00BE55DC" w:rsidP="00BE55DC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все мы с вами периодически ходим к стоматологу, но знаете ли вы, что одна из пломб, которую нам на стёклышке разводят - это оксид цинка с ортофосфорной кислотой. </w:t>
      </w:r>
    </w:p>
    <w:p w:rsidR="00750730" w:rsidRPr="00750730" w:rsidRDefault="00750730" w:rsidP="00750730">
      <w:pPr>
        <w:ind w:left="2124" w:firstLine="708"/>
        <w:rPr>
          <w:b/>
          <w:sz w:val="36"/>
          <w:szCs w:val="36"/>
        </w:rPr>
      </w:pPr>
      <w:r w:rsidRPr="00750730">
        <w:rPr>
          <w:b/>
          <w:sz w:val="36"/>
          <w:szCs w:val="36"/>
        </w:rPr>
        <w:t>Применение оксидов</w:t>
      </w:r>
    </w:p>
    <w:p w:rsidR="00750730" w:rsidRDefault="00750730" w:rsidP="00BE55DC">
      <w:pPr>
        <w:rPr>
          <w:sz w:val="28"/>
          <w:szCs w:val="28"/>
        </w:rPr>
      </w:pPr>
    </w:p>
    <w:p w:rsidR="00BE499B" w:rsidRDefault="00BE55DC" w:rsidP="00BE55D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750730" w:rsidRDefault="00750730" w:rsidP="00750730">
      <w:pPr>
        <w:pStyle w:val="3"/>
        <w:rPr>
          <w:sz w:val="28"/>
          <w:szCs w:val="28"/>
        </w:rPr>
      </w:pPr>
      <w:r w:rsidRPr="00750730">
        <w:rPr>
          <w:sz w:val="28"/>
          <w:szCs w:val="28"/>
        </w:rPr>
        <w:lastRenderedPageBreak/>
        <w:t xml:space="preserve">Итак, сегодня на уроке, мы с вами обратили внимание, с какими классами неорганических соединений реагируют оксиды. Каким образом реагируют? Научились писать уравнения взаимодействия. Посмотрели, где мы встречаемся с оксидами в природе и, где люди находят применение им. </w:t>
      </w:r>
    </w:p>
    <w:p w:rsidR="00750730" w:rsidRDefault="00750730" w:rsidP="00750730"/>
    <w:p w:rsidR="00750730" w:rsidRDefault="00750730" w:rsidP="00750730"/>
    <w:p w:rsidR="00750730" w:rsidRDefault="00750730" w:rsidP="00750730"/>
    <w:p w:rsidR="00750730" w:rsidRDefault="00750730" w:rsidP="00750730">
      <w:pPr>
        <w:rPr>
          <w:b/>
          <w:sz w:val="28"/>
          <w:szCs w:val="28"/>
        </w:rPr>
      </w:pPr>
      <w:r w:rsidRPr="00142800">
        <w:rPr>
          <w:b/>
          <w:sz w:val="28"/>
          <w:szCs w:val="28"/>
        </w:rPr>
        <w:t>Урок №7.</w:t>
      </w:r>
      <w:r w:rsidR="00142800" w:rsidRPr="00142800">
        <w:rPr>
          <w:b/>
          <w:sz w:val="28"/>
          <w:szCs w:val="28"/>
        </w:rPr>
        <w:t xml:space="preserve"> </w:t>
      </w:r>
      <w:r w:rsidR="005C26A8">
        <w:rPr>
          <w:b/>
          <w:i/>
          <w:sz w:val="28"/>
          <w:szCs w:val="28"/>
        </w:rPr>
        <w:t>Физические и химические свойства кислот</w:t>
      </w:r>
      <w:r w:rsidR="00142800" w:rsidRPr="00142800">
        <w:rPr>
          <w:b/>
          <w:i/>
          <w:sz w:val="28"/>
          <w:szCs w:val="28"/>
        </w:rPr>
        <w:t>. Вытеснительный ряд металлов</w:t>
      </w:r>
      <w:r w:rsidR="00142800" w:rsidRPr="00142800">
        <w:rPr>
          <w:b/>
          <w:sz w:val="28"/>
          <w:szCs w:val="28"/>
        </w:rPr>
        <w:t>.</w:t>
      </w:r>
    </w:p>
    <w:p w:rsidR="003468A8" w:rsidRDefault="00142800" w:rsidP="0075073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142800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проверки домашнего задания </w:t>
      </w:r>
      <w:r w:rsidRPr="00142800">
        <w:rPr>
          <w:rStyle w:val="20"/>
          <w:sz w:val="28"/>
          <w:szCs w:val="28"/>
        </w:rPr>
        <w:t>сегодня мы с вами определим</w:t>
      </w:r>
      <w:r w:rsidR="005C26A8">
        <w:rPr>
          <w:rStyle w:val="20"/>
          <w:sz w:val="28"/>
          <w:szCs w:val="28"/>
        </w:rPr>
        <w:t>, как надо работать с кислотами,</w:t>
      </w:r>
      <w:r w:rsidRPr="00142800">
        <w:rPr>
          <w:rStyle w:val="20"/>
          <w:sz w:val="28"/>
          <w:szCs w:val="28"/>
        </w:rPr>
        <w:t xml:space="preserve"> особенность взаимодейст</w:t>
      </w:r>
      <w:r w:rsidR="005C26A8">
        <w:rPr>
          <w:rStyle w:val="20"/>
          <w:sz w:val="28"/>
          <w:szCs w:val="28"/>
        </w:rPr>
        <w:t xml:space="preserve">вия  кислот с металлами и с основаниями, </w:t>
      </w:r>
      <w:r w:rsidRPr="00142800">
        <w:rPr>
          <w:rStyle w:val="20"/>
          <w:sz w:val="28"/>
          <w:szCs w:val="28"/>
        </w:rPr>
        <w:t>познакомимся с рядом активности металлов.</w:t>
      </w:r>
      <w:r w:rsidR="003468A8" w:rsidRPr="003468A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142800" w:rsidRPr="003468A8" w:rsidRDefault="003468A8" w:rsidP="00750730">
      <w:pPr>
        <w:rPr>
          <w:rStyle w:val="20"/>
          <w:sz w:val="28"/>
          <w:szCs w:val="28"/>
        </w:rPr>
      </w:pPr>
      <w:r w:rsidRPr="003468A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Мы первым слогом подзовем кота,</w:t>
      </w:r>
      <w:r w:rsidRPr="003468A8">
        <w:rPr>
          <w:rFonts w:ascii="Helvetica" w:hAnsi="Helvetica" w:cs="Helvetica"/>
          <w:color w:val="333333"/>
          <w:sz w:val="28"/>
          <w:szCs w:val="28"/>
        </w:rPr>
        <w:br/>
      </w:r>
      <w:r w:rsidRPr="003468A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Вторым измерим с судна толщу вод,</w:t>
      </w:r>
      <w:r w:rsidRPr="003468A8">
        <w:rPr>
          <w:rFonts w:ascii="Helvetica" w:hAnsi="Helvetica" w:cs="Helvetica"/>
          <w:color w:val="333333"/>
          <w:sz w:val="28"/>
          <w:szCs w:val="28"/>
        </w:rPr>
        <w:br/>
      </w:r>
      <w:r w:rsidRPr="003468A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Союз на окончание пойдет,</w:t>
      </w:r>
      <w:r w:rsidRPr="003468A8">
        <w:rPr>
          <w:rFonts w:ascii="Helvetica" w:hAnsi="Helvetica" w:cs="Helvetica"/>
          <w:color w:val="333333"/>
          <w:sz w:val="28"/>
          <w:szCs w:val="28"/>
        </w:rPr>
        <w:br/>
      </w:r>
      <w:r w:rsidRPr="003468A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целым станет слово...</w:t>
      </w:r>
      <w:r w:rsidRPr="003468A8">
        <w:rPr>
          <w:rFonts w:ascii="Helvetica" w:hAnsi="Helvetica" w:cs="Helvetica"/>
          <w:color w:val="333333"/>
          <w:sz w:val="28"/>
          <w:szCs w:val="28"/>
        </w:rPr>
        <w:br/>
      </w:r>
      <w:r w:rsidRPr="003468A8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(Кис-лот-а.)</w:t>
      </w:r>
    </w:p>
    <w:p w:rsidR="00142800" w:rsidRDefault="00142800" w:rsidP="00750730">
      <w:pPr>
        <w:rPr>
          <w:rStyle w:val="20"/>
          <w:color w:val="auto"/>
          <w:sz w:val="28"/>
          <w:szCs w:val="28"/>
        </w:rPr>
      </w:pPr>
      <w:r w:rsidRPr="00D07BC6">
        <w:rPr>
          <w:rStyle w:val="20"/>
          <w:color w:val="auto"/>
          <w:sz w:val="28"/>
          <w:szCs w:val="28"/>
        </w:rPr>
        <w:t>Попробуем ответить на некоторые вопр</w:t>
      </w:r>
      <w:r w:rsidR="00D07BC6" w:rsidRPr="00D07BC6">
        <w:rPr>
          <w:rStyle w:val="20"/>
          <w:color w:val="auto"/>
          <w:sz w:val="28"/>
          <w:szCs w:val="28"/>
        </w:rPr>
        <w:t>о</w:t>
      </w:r>
      <w:r w:rsidRPr="00D07BC6">
        <w:rPr>
          <w:rStyle w:val="20"/>
          <w:color w:val="auto"/>
          <w:sz w:val="28"/>
          <w:szCs w:val="28"/>
        </w:rPr>
        <w:t>сы:</w:t>
      </w:r>
    </w:p>
    <w:p w:rsidR="00D07BC6" w:rsidRDefault="00D07BC6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t>-почему железо ржавеет в воде?</w:t>
      </w:r>
    </w:p>
    <w:p w:rsidR="00D07BC6" w:rsidRDefault="00D07BC6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t>-как металлы растворяются в кислоте?</w:t>
      </w:r>
    </w:p>
    <w:p w:rsidR="00D07BC6" w:rsidRDefault="00D07BC6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t>-Почему золотые украшения не растворяются не воде, не в кислоте?</w:t>
      </w:r>
    </w:p>
    <w:p w:rsidR="005C26A8" w:rsidRDefault="00D07BC6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lastRenderedPageBreak/>
        <w:t xml:space="preserve">Итак, металлы реагируют </w:t>
      </w:r>
      <w:r w:rsidRPr="003468A8">
        <w:rPr>
          <w:rStyle w:val="20"/>
          <w:color w:val="auto"/>
          <w:sz w:val="28"/>
          <w:szCs w:val="28"/>
          <w:u w:val="single"/>
        </w:rPr>
        <w:t>со всеми классами</w:t>
      </w:r>
      <w:r>
        <w:rPr>
          <w:rStyle w:val="20"/>
          <w:color w:val="auto"/>
          <w:sz w:val="28"/>
          <w:szCs w:val="28"/>
        </w:rPr>
        <w:t xml:space="preserve"> неорганических соединений, но в зависимости от активности по- разному.</w:t>
      </w:r>
    </w:p>
    <w:p w:rsidR="00D07BC6" w:rsidRDefault="005C26A8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t xml:space="preserve">Определим, как реагируют </w:t>
      </w:r>
      <w:r w:rsidRPr="003468A8">
        <w:rPr>
          <w:rStyle w:val="20"/>
          <w:color w:val="auto"/>
          <w:sz w:val="28"/>
          <w:szCs w:val="28"/>
          <w:u w:val="single"/>
        </w:rPr>
        <w:t>кислоты</w:t>
      </w:r>
      <w:r>
        <w:rPr>
          <w:rStyle w:val="20"/>
          <w:color w:val="auto"/>
          <w:sz w:val="28"/>
          <w:szCs w:val="28"/>
        </w:rPr>
        <w:t xml:space="preserve"> с металлами</w:t>
      </w:r>
      <w:r w:rsidR="003468A8">
        <w:rPr>
          <w:rStyle w:val="20"/>
          <w:color w:val="auto"/>
          <w:sz w:val="28"/>
          <w:szCs w:val="28"/>
        </w:rPr>
        <w:t>. И о какой активности металлов идёт речь?</w:t>
      </w:r>
      <w:r w:rsidR="00D07BC6">
        <w:rPr>
          <w:rStyle w:val="20"/>
          <w:color w:val="auto"/>
          <w:sz w:val="28"/>
          <w:szCs w:val="28"/>
        </w:rPr>
        <w:t xml:space="preserve"> </w:t>
      </w:r>
    </w:p>
    <w:p w:rsidR="00D07BC6" w:rsidRDefault="00D07BC6" w:rsidP="00750730">
      <w:pPr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</w:rPr>
        <w:t>Активность металлов определяется по ряду активности металлов, котор</w:t>
      </w:r>
      <w:r w:rsidR="005B063E">
        <w:rPr>
          <w:rStyle w:val="20"/>
          <w:color w:val="auto"/>
          <w:sz w:val="28"/>
          <w:szCs w:val="28"/>
        </w:rPr>
        <w:t xml:space="preserve">ый вывел выдающийся </w:t>
      </w:r>
      <w:r>
        <w:rPr>
          <w:rStyle w:val="20"/>
          <w:color w:val="auto"/>
          <w:sz w:val="28"/>
          <w:szCs w:val="28"/>
        </w:rPr>
        <w:t xml:space="preserve"> химик , наш сооте</w:t>
      </w:r>
      <w:r w:rsidR="005B063E">
        <w:rPr>
          <w:rStyle w:val="20"/>
          <w:color w:val="auto"/>
          <w:sz w:val="28"/>
          <w:szCs w:val="28"/>
        </w:rPr>
        <w:t>чественник, т.к. он жил</w:t>
      </w:r>
      <w:r>
        <w:rPr>
          <w:rStyle w:val="20"/>
          <w:color w:val="auto"/>
          <w:sz w:val="28"/>
          <w:szCs w:val="28"/>
        </w:rPr>
        <w:t xml:space="preserve"> в г. Харькове - </w:t>
      </w:r>
      <w:r w:rsidR="005B063E">
        <w:rPr>
          <w:rStyle w:val="20"/>
          <w:color w:val="auto"/>
          <w:sz w:val="28"/>
          <w:szCs w:val="28"/>
        </w:rPr>
        <w:t xml:space="preserve"> Николай Николаевич Бе</w:t>
      </w:r>
      <w:r>
        <w:rPr>
          <w:rStyle w:val="20"/>
          <w:color w:val="auto"/>
          <w:sz w:val="28"/>
          <w:szCs w:val="28"/>
        </w:rPr>
        <w:t>кетов.</w:t>
      </w:r>
      <w:r w:rsidR="005B063E">
        <w:rPr>
          <w:rStyle w:val="20"/>
          <w:color w:val="auto"/>
          <w:sz w:val="28"/>
          <w:szCs w:val="28"/>
        </w:rPr>
        <w:t xml:space="preserve"> А сын его Алексей Николаевич был таким же выдающимся архитектором. </w:t>
      </w:r>
    </w:p>
    <w:p w:rsidR="005B063E" w:rsidRDefault="00370494" w:rsidP="005B063E">
      <w:pPr>
        <w:spacing w:after="0" w:line="288" w:lineRule="atLeast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hyperlink r:id="rId36" w:tooltip="Лит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Li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37" w:tooltip="Рубид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Rb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38" w:tooltip="Кал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K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39" w:tooltip="Бар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Ba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0" w:tooltip="Стронц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Sr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1" w:tooltip="Кальц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Ca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2" w:tooltip="Натр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Na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3" w:tooltip="Магн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Mg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4" w:tooltip="Алюмин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Al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5" w:tooltip="Марганец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Mn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6" w:tooltip="Цинк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Zn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7" w:tooltip="Хром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Cr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8" w:tooltip="Железо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Fe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49" w:tooltip="Кадм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Cd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0" w:tooltip="Кобальт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Co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1" w:tooltip="Никель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Ni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2" w:tooltip="Олово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Sn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3" w:tooltip="Свинец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Pb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4" w:tooltip="Водород" w:history="1">
        <w:r w:rsidR="005B063E" w:rsidRPr="005B063E">
          <w:rPr>
            <w:rFonts w:ascii="Arial" w:eastAsia="Times New Roman" w:hAnsi="Arial" w:cs="Arial"/>
            <w:b/>
            <w:bCs/>
            <w:color w:val="0B0080"/>
            <w:sz w:val="36"/>
            <w:szCs w:val="36"/>
            <w:lang w:eastAsia="ru-RU"/>
          </w:rPr>
          <w:t>H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5" w:tooltip="Сурьма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Sb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6" w:tooltip="Висмут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Bi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7" w:tooltip="Медь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Cu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8" w:tooltip="Ртуть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Hg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59" w:tooltip="Серебро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Ag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60" w:tooltip="Палладий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Pd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61" w:tooltip="Платина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Pt</w:t>
        </w:r>
      </w:hyperlink>
      <w:r w:rsidR="005B063E" w:rsidRPr="005B063E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→</w:t>
      </w:r>
      <w:hyperlink r:id="rId62" w:tooltip="Золото" w:history="1">
        <w:r w:rsidR="005B063E" w:rsidRPr="005B063E">
          <w:rPr>
            <w:rFonts w:ascii="Arial" w:eastAsia="Times New Roman" w:hAnsi="Arial" w:cs="Arial"/>
            <w:color w:val="0B0080"/>
            <w:sz w:val="36"/>
            <w:szCs w:val="36"/>
            <w:lang w:eastAsia="ru-RU"/>
          </w:rPr>
          <w:t>Au</w:t>
        </w:r>
      </w:hyperlink>
    </w:p>
    <w:p w:rsidR="005B063E" w:rsidRDefault="005B063E" w:rsidP="005B063E">
      <w:pPr>
        <w:spacing w:after="0" w:line="288" w:lineRule="atLeast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</w:p>
    <w:p w:rsidR="005B063E" w:rsidRDefault="005B063E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B063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 из этого ряда мы можем наблюдать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что до гидрогена у нас находятся активные металлы. А после гидрогена не активные. И </w:t>
      </w:r>
      <w:r w:rsid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чём стрелками указаны самые активные металлы и не активные. </w:t>
      </w:r>
    </w:p>
    <w:p w:rsidR="00ED4753" w:rsidRDefault="00ED4753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3468A8" w:rsidRDefault="00ED4753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</w:t>
      </w:r>
      <w:r w:rsidR="005B063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Сейчас мы на практике</w:t>
      </w:r>
      <w:r w:rsidR="003468A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это</w:t>
      </w:r>
      <w:r w:rsidR="005B063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посмотрим.</w:t>
      </w:r>
    </w:p>
    <w:p w:rsidR="00C91942" w:rsidRDefault="003468A8" w:rsidP="00C91942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252525"/>
          <w:sz w:val="28"/>
          <w:szCs w:val="28"/>
        </w:rPr>
        <w:t xml:space="preserve">Но, чтобы перейти к практике давайте все вместе определим, какой </w:t>
      </w:r>
      <w:r w:rsidRPr="003468A8">
        <w:rPr>
          <w:rFonts w:ascii="Arial" w:hAnsi="Arial" w:cs="Arial"/>
          <w:color w:val="252525"/>
          <w:sz w:val="28"/>
          <w:szCs w:val="28"/>
          <w:u w:val="single"/>
        </w:rPr>
        <w:t>технике безопасности</w:t>
      </w:r>
      <w:r>
        <w:rPr>
          <w:rFonts w:ascii="Arial" w:hAnsi="Arial" w:cs="Arial"/>
          <w:color w:val="252525"/>
          <w:sz w:val="28"/>
          <w:szCs w:val="28"/>
        </w:rPr>
        <w:t xml:space="preserve"> мы должны придерживаться </w:t>
      </w:r>
      <w:r w:rsidRPr="003468A8">
        <w:rPr>
          <w:rFonts w:ascii="Arial" w:hAnsi="Arial" w:cs="Arial"/>
          <w:color w:val="252525"/>
          <w:sz w:val="28"/>
          <w:szCs w:val="28"/>
          <w:u w:val="single"/>
        </w:rPr>
        <w:t>при работе с кислотами.( Определяем вместе).</w:t>
      </w:r>
      <w:r w:rsidR="00C91942" w:rsidRPr="00C91942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96B1C" w:rsidRDefault="00096B1C" w:rsidP="00C91942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96B1C" w:rsidRPr="00096B1C" w:rsidRDefault="00096B1C" w:rsidP="00C91942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Не нюхать! Не пробовать! Не разливать! При попадании в глаза немедленно промыть проточной водой и сообщить учителю!!!</w:t>
      </w:r>
    </w:p>
    <w:p w:rsidR="00C91942" w:rsidRPr="00C91942" w:rsidRDefault="00C91942" w:rsidP="00C91942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91942">
        <w:rPr>
          <w:rFonts w:ascii="Helvetica" w:hAnsi="Helvetica" w:cs="Helvetica"/>
          <w:color w:val="333333"/>
          <w:sz w:val="28"/>
          <w:szCs w:val="28"/>
        </w:rPr>
        <w:t>Ты в химкабинет пришел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Так запомни кроха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Безопасность хорошо,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Быть безруким плохо.</w:t>
      </w:r>
    </w:p>
    <w:p w:rsidR="00C91942" w:rsidRPr="00C91942" w:rsidRDefault="00C91942" w:rsidP="00C91942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91942">
        <w:rPr>
          <w:rFonts w:ascii="Helvetica" w:hAnsi="Helvetica" w:cs="Helvetica"/>
          <w:color w:val="333333"/>
          <w:sz w:val="28"/>
          <w:szCs w:val="28"/>
        </w:rPr>
        <w:t>Ты над брюками держал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С кислотой пробирку?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</w:r>
      <w:r w:rsidRPr="00C91942">
        <w:rPr>
          <w:rFonts w:ascii="Helvetica" w:hAnsi="Helvetica" w:cs="Helvetica"/>
          <w:color w:val="333333"/>
          <w:sz w:val="28"/>
          <w:szCs w:val="28"/>
        </w:rPr>
        <w:lastRenderedPageBreak/>
        <w:t>Круто, парень, ты попал –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На штанишки с дыркой!</w:t>
      </w:r>
    </w:p>
    <w:p w:rsidR="00C91942" w:rsidRPr="00C91942" w:rsidRDefault="00C91942" w:rsidP="00C91942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91942">
        <w:rPr>
          <w:rFonts w:ascii="Helvetica" w:hAnsi="Helvetica" w:cs="Helvetica"/>
          <w:color w:val="333333"/>
          <w:sz w:val="28"/>
          <w:szCs w:val="28"/>
        </w:rPr>
        <w:t>При работе с кислотой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Не нужна тревога.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С осторожностью простой</w:t>
      </w:r>
      <w:r w:rsidRPr="00C91942">
        <w:rPr>
          <w:rFonts w:ascii="Helvetica" w:hAnsi="Helvetica" w:cs="Helvetica"/>
          <w:color w:val="333333"/>
          <w:sz w:val="28"/>
          <w:szCs w:val="28"/>
        </w:rPr>
        <w:br/>
        <w:t>Избежишь ожога.</w:t>
      </w:r>
    </w:p>
    <w:p w:rsidR="003468A8" w:rsidRPr="003468A8" w:rsidRDefault="003468A8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u w:val="single"/>
          <w:lang w:eastAsia="ru-RU"/>
        </w:rPr>
      </w:pPr>
    </w:p>
    <w:p w:rsidR="003468A8" w:rsidRPr="003468A8" w:rsidRDefault="003468A8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u w:val="single"/>
          <w:lang w:eastAsia="ru-RU"/>
        </w:rPr>
      </w:pPr>
    </w:p>
    <w:p w:rsidR="003468A8" w:rsidRDefault="003468A8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И, только после этого перейдём к некоторым опытам.</w:t>
      </w:r>
    </w:p>
    <w:p w:rsidR="005B063E" w:rsidRDefault="005B063E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Каким образом ведет себя при взаимодействии с кислотами активный металл, например</w:t>
      </w:r>
      <w:r w:rsidRPr="005B063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Zn</w:t>
      </w:r>
      <w:r w:rsid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и не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активный</w:t>
      </w:r>
      <w:r w:rsidR="00ED4753"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например,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Cu</w:t>
      </w:r>
    </w:p>
    <w:p w:rsidR="00ED4753" w:rsidRPr="00ED4753" w:rsidRDefault="00ED4753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Zn</w:t>
      </w: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+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HCl</w:t>
      </w: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→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ZnCl</w:t>
      </w:r>
      <w:r w:rsidRPr="00ED4753">
        <w:rPr>
          <w:rFonts w:ascii="Arial" w:eastAsia="Times New Roman" w:hAnsi="Arial" w:cs="Arial"/>
          <w:color w:val="252525"/>
          <w:sz w:val="28"/>
          <w:szCs w:val="28"/>
          <w:vertAlign w:val="subscript"/>
          <w:lang w:eastAsia="ru-RU"/>
        </w:rPr>
        <w:t>2</w:t>
      </w: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+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H</w:t>
      </w:r>
      <w:r w:rsidRPr="00ED4753">
        <w:rPr>
          <w:rFonts w:ascii="Arial" w:eastAsia="Times New Roman" w:hAnsi="Arial" w:cs="Arial"/>
          <w:color w:val="252525"/>
          <w:sz w:val="28"/>
          <w:szCs w:val="28"/>
          <w:vertAlign w:val="subscript"/>
          <w:lang w:eastAsia="ru-RU"/>
        </w:rPr>
        <w:t>2</w:t>
      </w: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мы увидели,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что выделился газ. </w:t>
      </w:r>
    </w:p>
    <w:p w:rsid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После написания уравнения реакции можно сказать, что это газ- водород. Такие реакции, которые происходят при взаимодействии простого и сложного соединения </w:t>
      </w:r>
      <w:r w:rsidRPr="00ED4753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называются Реакциями замещения</w:t>
      </w:r>
      <w:r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.</w:t>
      </w:r>
    </w:p>
    <w:p w:rsidR="00ED4753" w:rsidRP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 пр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 взаимодействии меди ничего не наблюдаем –реакция не происходит. И сейчас мы можем подтвердить ряд наших ответов, заданных в начале урока.</w:t>
      </w:r>
    </w:p>
    <w:p w:rsidR="00ED4753" w:rsidRP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ED4753" w:rsidRDefault="00ED4753" w:rsidP="00ED4753">
      <w:pPr>
        <w:spacing w:after="0" w:line="288" w:lineRule="atLeast"/>
        <w:ind w:firstLine="708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Cu</w:t>
      </w:r>
      <w:r w:rsidRP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+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HCl</w:t>
      </w:r>
      <w:r w:rsidRPr="00CB107B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→</w:t>
      </w:r>
    </w:p>
    <w:p w:rsidR="00ED4753" w:rsidRDefault="00ED4753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2. Продемонстрируем взаимодействие кислоты и основания. </w:t>
      </w:r>
    </w:p>
    <w:p w:rsidR="00ED4753" w:rsidRPr="00CB107B" w:rsidRDefault="00ED4753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небольшое количество добавим щёлочи. Что наблюдаем?</w:t>
      </w:r>
      <w:r w:rsidR="004604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опробуем написать соответствующее уравнение реакции.</w:t>
      </w:r>
    </w:p>
    <w:p w:rsidR="00460415" w:rsidRPr="00CB107B" w:rsidRDefault="00460415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460415" w:rsidRPr="00460415" w:rsidRDefault="00460415" w:rsidP="00ED4753">
      <w:pPr>
        <w:spacing w:after="0" w:line="288" w:lineRule="atLeast"/>
        <w:rPr>
          <w:rFonts w:eastAsia="Times New Roman" w:cstheme="minorHAnsi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HCl</w:t>
      </w:r>
      <w:r w:rsidRPr="004604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+</w:t>
      </w:r>
      <w:r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  <w:t>NaOH</w:t>
      </w:r>
      <w:r w:rsidRPr="00460415">
        <w:rPr>
          <w:rFonts w:eastAsia="Times New Roman" w:cstheme="minorHAnsi"/>
          <w:color w:val="252525"/>
          <w:sz w:val="28"/>
          <w:szCs w:val="28"/>
          <w:lang w:eastAsia="ru-RU"/>
        </w:rPr>
        <w:t xml:space="preserve">→ </w:t>
      </w:r>
      <w:r>
        <w:rPr>
          <w:rFonts w:eastAsia="Times New Roman" w:cstheme="minorHAnsi"/>
          <w:color w:val="252525"/>
          <w:sz w:val="28"/>
          <w:szCs w:val="28"/>
          <w:lang w:val="en-US" w:eastAsia="ru-RU"/>
        </w:rPr>
        <w:t>NaCl</w:t>
      </w:r>
      <w:r w:rsidRPr="00460415">
        <w:rPr>
          <w:rFonts w:eastAsia="Times New Roman" w:cstheme="minorHAnsi"/>
          <w:color w:val="252525"/>
          <w:sz w:val="28"/>
          <w:szCs w:val="28"/>
          <w:lang w:eastAsia="ru-RU"/>
        </w:rPr>
        <w:t>+</w:t>
      </w:r>
      <w:r>
        <w:rPr>
          <w:rFonts w:eastAsia="Times New Roman" w:cstheme="minorHAnsi"/>
          <w:color w:val="252525"/>
          <w:sz w:val="28"/>
          <w:szCs w:val="28"/>
          <w:lang w:val="en-US" w:eastAsia="ru-RU"/>
        </w:rPr>
        <w:t>HOH</w:t>
      </w:r>
    </w:p>
    <w:p w:rsidR="00460415" w:rsidRPr="00460415" w:rsidRDefault="00460415" w:rsidP="00ED4753">
      <w:pPr>
        <w:spacing w:after="0" w:line="288" w:lineRule="atLeast"/>
        <w:rPr>
          <w:rFonts w:eastAsia="Times New Roman" w:cstheme="minorHAnsi"/>
          <w:color w:val="252525"/>
          <w:sz w:val="28"/>
          <w:szCs w:val="28"/>
          <w:lang w:eastAsia="ru-RU"/>
        </w:rPr>
      </w:pPr>
      <w:r>
        <w:rPr>
          <w:rFonts w:eastAsia="Times New Roman" w:cstheme="minorHAnsi"/>
          <w:color w:val="252525"/>
          <w:sz w:val="28"/>
          <w:szCs w:val="28"/>
          <w:lang w:eastAsia="ru-RU"/>
        </w:rPr>
        <w:t xml:space="preserve">Такие реакции, происходящие между двумя сложными соединениями, </w:t>
      </w:r>
      <w:r>
        <w:rPr>
          <w:rFonts w:eastAsia="Times New Roman" w:cstheme="minorHAnsi"/>
          <w:b/>
          <w:color w:val="252525"/>
          <w:sz w:val="28"/>
          <w:szCs w:val="28"/>
          <w:lang w:eastAsia="ru-RU"/>
        </w:rPr>
        <w:t>называются Р</w:t>
      </w:r>
      <w:r w:rsidRPr="00460415">
        <w:rPr>
          <w:rFonts w:eastAsia="Times New Roman" w:cstheme="minorHAnsi"/>
          <w:b/>
          <w:color w:val="252525"/>
          <w:sz w:val="28"/>
          <w:szCs w:val="28"/>
          <w:lang w:eastAsia="ru-RU"/>
        </w:rPr>
        <w:t>еакциями обмена</w:t>
      </w:r>
      <w:r>
        <w:rPr>
          <w:rFonts w:eastAsia="Times New Roman" w:cstheme="minorHAnsi"/>
          <w:b/>
          <w:color w:val="252525"/>
          <w:sz w:val="28"/>
          <w:szCs w:val="28"/>
          <w:lang w:eastAsia="ru-RU"/>
        </w:rPr>
        <w:t>.</w:t>
      </w:r>
    </w:p>
    <w:p w:rsidR="00460415" w:rsidRPr="00460415" w:rsidRDefault="00460415" w:rsidP="00ED4753">
      <w:pPr>
        <w:spacing w:after="0" w:line="288" w:lineRule="atLeast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ED4753" w:rsidRDefault="00ED4753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Такие реакции между</w:t>
      </w:r>
      <w:r w:rsidR="004604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щёлочью и кислотой, </w:t>
      </w:r>
      <w:r w:rsidR="00460415" w:rsidRPr="0046041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называются Р</w:t>
      </w:r>
      <w:r w:rsidRPr="0046041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еакциями нейтрализации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460415" w:rsidRDefault="00460415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460415" w:rsidRDefault="00460415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 Кислоту можно опреде</w:t>
      </w:r>
      <w:r w:rsid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лить по среде раствора.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Какую среду должна иметь кислота?</w:t>
      </w:r>
    </w:p>
    <w:p w:rsidR="00ED4753" w:rsidRDefault="00460415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Так, вот эту среду можно определить индикатором, например, лакмусовой бумажкой. В </w:t>
      </w:r>
      <w:r w:rsidRPr="0046041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кислой среде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она </w:t>
      </w:r>
      <w:r w:rsidRPr="0046041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приобретёт красное окрашивание.</w:t>
      </w:r>
      <w:r w:rsidR="00ED475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3705A3" w:rsidRDefault="003705A3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3705A3" w:rsidRPr="00ED4753" w:rsidRDefault="003705A3" w:rsidP="00ED4753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Где же используем мы с вами кислоты в быту? </w:t>
      </w:r>
    </w:p>
    <w:p w:rsidR="005B063E" w:rsidRPr="005B063E" w:rsidRDefault="005B063E" w:rsidP="005B063E">
      <w:pPr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B063E" w:rsidRDefault="00CB107B" w:rsidP="005B063E">
      <w:pPr>
        <w:spacing w:after="0" w:line="288" w:lineRule="atLeast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36"/>
          <w:szCs w:val="36"/>
          <w:lang w:eastAsia="ru-RU"/>
        </w:rPr>
        <w:drawing>
          <wp:inline distT="0" distB="0" distL="0" distR="0">
            <wp:extent cx="2876550" cy="2600325"/>
            <wp:effectExtent l="19050" t="0" r="0" b="0"/>
            <wp:docPr id="5" name="Рисунок 4" descr="Фото-0105_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05_e1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Дом- музей Алексея Николаевича Бекетова, который родился в семье выдающегося химика Николая Николаевича Бекетова. В этом доме очень часто бывал Дмитрий Иванович Менделеев.(г.Алушта Профессорский уголок).</w:t>
      </w:r>
    </w:p>
    <w:p w:rsidR="00CB107B" w:rsidRPr="005B063E" w:rsidRDefault="00CB107B" w:rsidP="005B063E">
      <w:pPr>
        <w:spacing w:after="0" w:line="288" w:lineRule="atLeast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</w:p>
    <w:p w:rsidR="005B063E" w:rsidRPr="005C26A8" w:rsidRDefault="005C26A8" w:rsidP="005B063E">
      <w:pPr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Итак, сегодня мы с вами познакомились  с рядом активности металлов и посмотрели, как он работает на практике, познакомились ещё с двумя типами химических реакций</w:t>
      </w:r>
      <w:r w:rsidR="00096B1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- это реакция обмена и реакцией замещения, а так же увидели, что такое реакция нейтрализации.</w:t>
      </w:r>
    </w:p>
    <w:p w:rsidR="00D07BC6" w:rsidRPr="00D07BC6" w:rsidRDefault="00D07BC6" w:rsidP="00750730">
      <w:pPr>
        <w:rPr>
          <w:rStyle w:val="20"/>
          <w:color w:val="auto"/>
          <w:sz w:val="28"/>
          <w:szCs w:val="28"/>
        </w:rPr>
      </w:pPr>
    </w:p>
    <w:p w:rsidR="00BE499B" w:rsidRPr="003705A3" w:rsidRDefault="003705A3" w:rsidP="00BE499B">
      <w:pPr>
        <w:rPr>
          <w:b/>
          <w:sz w:val="28"/>
          <w:szCs w:val="28"/>
        </w:rPr>
      </w:pPr>
      <w:r w:rsidRPr="003705A3">
        <w:rPr>
          <w:b/>
          <w:sz w:val="28"/>
          <w:szCs w:val="28"/>
        </w:rPr>
        <w:lastRenderedPageBreak/>
        <w:t xml:space="preserve">Урок №8. </w:t>
      </w:r>
      <w:r w:rsidRPr="003705A3">
        <w:rPr>
          <w:b/>
          <w:i/>
          <w:sz w:val="28"/>
          <w:szCs w:val="28"/>
        </w:rPr>
        <w:t>Решение расчётных задач по химическим уравнениям, используя расчётные формулы. Решение простых цепочек превращений</w:t>
      </w:r>
      <w:r w:rsidRPr="003705A3">
        <w:rPr>
          <w:b/>
          <w:sz w:val="28"/>
          <w:szCs w:val="28"/>
        </w:rPr>
        <w:t>.</w:t>
      </w:r>
    </w:p>
    <w:p w:rsidR="00BE499B" w:rsidRDefault="003705A3" w:rsidP="00AF6809">
      <w:pPr>
        <w:pStyle w:val="3"/>
        <w:rPr>
          <w:b w:val="0"/>
          <w:i/>
          <w:sz w:val="28"/>
          <w:szCs w:val="28"/>
        </w:rPr>
      </w:pPr>
      <w:r w:rsidRPr="00AF6809">
        <w:rPr>
          <w:sz w:val="28"/>
          <w:szCs w:val="28"/>
        </w:rPr>
        <w:t>Сегодня на уроке мы с вами уже, используем те уравнения реакций, которые мы с вами знаем</w:t>
      </w:r>
      <w:r w:rsidR="00AF6809" w:rsidRPr="00AF6809">
        <w:rPr>
          <w:sz w:val="28"/>
          <w:szCs w:val="28"/>
        </w:rPr>
        <w:t xml:space="preserve"> в решении задач</w:t>
      </w:r>
      <w:r w:rsidRPr="00AF6809">
        <w:rPr>
          <w:sz w:val="28"/>
          <w:szCs w:val="28"/>
        </w:rPr>
        <w:t xml:space="preserve"> и по тем формулам, которые мы с вами выучили. А, так же встретимся с понятием </w:t>
      </w:r>
      <w:r w:rsidR="00AF6809" w:rsidRPr="00AF6809">
        <w:rPr>
          <w:sz w:val="28"/>
          <w:szCs w:val="28"/>
        </w:rPr>
        <w:t>«цепочка превращений» и научимся решать её.</w:t>
      </w:r>
      <w:r w:rsidR="00AF6809" w:rsidRPr="00AF6809">
        <w:rPr>
          <w:b w:val="0"/>
          <w:i/>
          <w:sz w:val="28"/>
          <w:szCs w:val="28"/>
        </w:rPr>
        <w:t xml:space="preserve"> </w:t>
      </w:r>
      <w:r w:rsidR="00AF6809">
        <w:rPr>
          <w:b w:val="0"/>
          <w:i/>
          <w:sz w:val="28"/>
          <w:szCs w:val="28"/>
        </w:rPr>
        <w:t>А, в конце урока напишем небольшую самостоятельную работу.</w:t>
      </w:r>
    </w:p>
    <w:p w:rsidR="00AF6809" w:rsidRDefault="00AF6809" w:rsidP="00AF6809">
      <w:pPr>
        <w:rPr>
          <w:sz w:val="28"/>
          <w:szCs w:val="28"/>
        </w:rPr>
      </w:pPr>
      <w:r>
        <w:rPr>
          <w:sz w:val="28"/>
          <w:szCs w:val="28"/>
        </w:rPr>
        <w:t>Итак,</w:t>
      </w:r>
      <w:r w:rsidR="00725067">
        <w:rPr>
          <w:sz w:val="28"/>
          <w:szCs w:val="28"/>
        </w:rPr>
        <w:t xml:space="preserve"> сейчас мы вспомним алгоритм решения задач, который мы с вами изучали в начале учебного года.</w:t>
      </w:r>
    </w:p>
    <w:p w:rsidR="00725067" w:rsidRDefault="00725067" w:rsidP="00725067">
      <w:pPr>
        <w:jc w:val="center"/>
        <w:rPr>
          <w:b/>
          <w:sz w:val="32"/>
          <w:szCs w:val="32"/>
        </w:rPr>
      </w:pPr>
      <w:r w:rsidRPr="00725067">
        <w:rPr>
          <w:b/>
          <w:sz w:val="32"/>
          <w:szCs w:val="32"/>
        </w:rPr>
        <w:t>Алгоритм решения задач</w:t>
      </w:r>
    </w:p>
    <w:p w:rsidR="00725067" w:rsidRDefault="00725067" w:rsidP="00725067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Прочитать внимательно условие задачи.</w:t>
      </w:r>
    </w:p>
    <w:p w:rsidR="00725067" w:rsidRDefault="00725067" w:rsidP="00725067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Прочитать второй раз условие задачи, обращая внимание на цифры, чтобы правильно написать условие задачи.</w:t>
      </w:r>
    </w:p>
    <w:p w:rsidR="00231E84" w:rsidRDefault="00231E84" w:rsidP="00725067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Исходя из, того, что нам надо найти- пишем соответствующие формулы расчёта.</w:t>
      </w:r>
    </w:p>
    <w:p w:rsidR="00725067" w:rsidRDefault="00725067" w:rsidP="00725067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Прочитать третий раз условие задачи, не обращая внимание на цифры, а, обращая внимание,</w:t>
      </w:r>
    </w:p>
    <w:p w:rsidR="00725067" w:rsidRDefault="00725067" w:rsidP="00725067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есть ли, какое-то превращение или нет. Если есть, то пишем уравнение реакции.</w:t>
      </w:r>
    </w:p>
    <w:p w:rsidR="00725067" w:rsidRDefault="00725067" w:rsidP="00231E84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 w:rsidRPr="00231E84">
        <w:rPr>
          <w:b/>
          <w:sz w:val="32"/>
          <w:szCs w:val="32"/>
        </w:rPr>
        <w:t>Над уравнением пишем данные, которые по условию, а под уравнением соотв</w:t>
      </w:r>
      <w:r w:rsidR="00231E84" w:rsidRPr="00231E84">
        <w:rPr>
          <w:b/>
          <w:sz w:val="32"/>
          <w:szCs w:val="32"/>
        </w:rPr>
        <w:t>етствующие д</w:t>
      </w:r>
      <w:r w:rsidRPr="00231E84">
        <w:rPr>
          <w:b/>
          <w:sz w:val="32"/>
          <w:szCs w:val="32"/>
        </w:rPr>
        <w:t>анные, которые мы находим через расчёты.</w:t>
      </w:r>
    </w:p>
    <w:p w:rsidR="00231E84" w:rsidRDefault="00231E84" w:rsidP="00231E84">
      <w:pPr>
        <w:pStyle w:val="ac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Составляем пропорцию и решаем задачу.</w:t>
      </w:r>
    </w:p>
    <w:p w:rsidR="00231E84" w:rsidRDefault="00231E84" w:rsidP="00231E84">
      <w:pPr>
        <w:pStyle w:val="ac"/>
        <w:rPr>
          <w:b/>
          <w:sz w:val="32"/>
          <w:szCs w:val="32"/>
        </w:rPr>
      </w:pPr>
    </w:p>
    <w:p w:rsidR="00231E84" w:rsidRDefault="00231E84" w:rsidP="00231E84">
      <w:pPr>
        <w:pStyle w:val="ac"/>
        <w:rPr>
          <w:b/>
          <w:sz w:val="32"/>
          <w:szCs w:val="32"/>
        </w:rPr>
      </w:pPr>
    </w:p>
    <w:p w:rsidR="00231E84" w:rsidRDefault="00231E84" w:rsidP="00231E84">
      <w:pPr>
        <w:pStyle w:val="ac"/>
        <w:rPr>
          <w:b/>
          <w:sz w:val="32"/>
          <w:szCs w:val="32"/>
        </w:rPr>
      </w:pPr>
    </w:p>
    <w:p w:rsidR="00231E84" w:rsidRDefault="00231E84" w:rsidP="00231E84">
      <w:pPr>
        <w:pStyle w:val="ac"/>
        <w:rPr>
          <w:b/>
          <w:sz w:val="32"/>
          <w:szCs w:val="32"/>
        </w:rPr>
      </w:pPr>
    </w:p>
    <w:p w:rsidR="00231E84" w:rsidRDefault="00231E84" w:rsidP="00231E84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Задача.</w:t>
      </w:r>
    </w:p>
    <w:p w:rsidR="00231E84" w:rsidRDefault="00231E84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 Яблоков случайно уронил в нитратную кислоту кусочек оксида магния массой 80 г. Какое вещество и, какой массы получил неосторожный Яблоков. Найдите, пожалуйста, количества вещества этого вещества.</w:t>
      </w:r>
    </w:p>
    <w:p w:rsidR="00231E84" w:rsidRDefault="00231E84" w:rsidP="00231E84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Решение:</w:t>
      </w:r>
    </w:p>
    <w:p w:rsidR="00231E84" w:rsidRDefault="007E02A1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>1.Пользуясь, алгоритмом,</w:t>
      </w:r>
      <w:r w:rsidR="00231E84">
        <w:rPr>
          <w:b/>
          <w:sz w:val="32"/>
          <w:szCs w:val="32"/>
        </w:rPr>
        <w:t xml:space="preserve"> читаем условие задачи, знакомясь в общем виде с ним.</w:t>
      </w:r>
    </w:p>
    <w:p w:rsidR="00231E84" w:rsidRDefault="00231E84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>2.Читаем второй раз условие задачи, и записываем условие задачи</w:t>
      </w:r>
      <w:r w:rsidR="00BE6CE9">
        <w:rPr>
          <w:b/>
          <w:sz w:val="32"/>
          <w:szCs w:val="32"/>
        </w:rPr>
        <w:t>, придерживаясь, что</w:t>
      </w:r>
    </w:p>
    <w:p w:rsidR="00BE6CE9" w:rsidRDefault="00BE6CE9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</w:t>
      </w:r>
      <w:r>
        <w:rPr>
          <w:b/>
          <w:sz w:val="32"/>
          <w:szCs w:val="32"/>
        </w:rPr>
        <w:t>-</w:t>
      </w:r>
      <w:r w:rsidRPr="00BE6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</w:p>
    <w:p w:rsidR="00BE6CE9" w:rsidRDefault="00BE6CE9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E844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E844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</w:p>
    <w:p w:rsidR="00BE6CE9" w:rsidRDefault="00BE6CE9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n</w:t>
      </w:r>
      <w:r w:rsidRPr="00E844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E844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моль</w:t>
      </w:r>
    </w:p>
    <w:p w:rsidR="00231E84" w:rsidRDefault="00231E84" w:rsidP="00231E84">
      <w:pPr>
        <w:pStyle w:val="ac"/>
        <w:rPr>
          <w:b/>
          <w:sz w:val="32"/>
          <w:szCs w:val="32"/>
        </w:rPr>
      </w:pPr>
    </w:p>
    <w:p w:rsidR="00231E84" w:rsidRPr="0056314E" w:rsidRDefault="00370494" w:rsidP="0056314E">
      <w:pPr>
        <w:pStyle w:val="ac"/>
        <w:ind w:left="2832" w:hanging="211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5.55pt;margin-top:12pt;width:2.25pt;height:154.5pt;z-index:251659264" o:connectortype="straight"/>
        </w:pict>
      </w:r>
      <w:r w:rsidR="00231E84">
        <w:rPr>
          <w:b/>
          <w:sz w:val="32"/>
          <w:szCs w:val="32"/>
        </w:rPr>
        <w:t>Дано:</w:t>
      </w:r>
      <w:r w:rsidR="0056314E">
        <w:rPr>
          <w:b/>
          <w:sz w:val="32"/>
          <w:szCs w:val="32"/>
        </w:rPr>
        <w:tab/>
      </w:r>
      <w:r w:rsidR="0056314E">
        <w:rPr>
          <w:b/>
          <w:sz w:val="32"/>
          <w:szCs w:val="32"/>
        </w:rPr>
        <w:tab/>
        <w:t xml:space="preserve">3. Читаем третий раз условие задачи и, если есть, превращение записываем </w:t>
      </w:r>
      <w:r w:rsidR="0056314E" w:rsidRPr="0056314E">
        <w:rPr>
          <w:b/>
          <w:sz w:val="32"/>
          <w:szCs w:val="32"/>
        </w:rPr>
        <w:t xml:space="preserve">                </w:t>
      </w:r>
      <w:r w:rsidR="0056314E">
        <w:rPr>
          <w:b/>
          <w:sz w:val="32"/>
          <w:szCs w:val="32"/>
        </w:rPr>
        <w:tab/>
        <w:t xml:space="preserve"> уравнение реакции:</w:t>
      </w:r>
    </w:p>
    <w:p w:rsidR="0056314E" w:rsidRPr="00231745" w:rsidRDefault="0056314E" w:rsidP="0056314E">
      <w:pPr>
        <w:pStyle w:val="ac"/>
        <w:ind w:left="2832" w:hanging="2112"/>
        <w:rPr>
          <w:b/>
          <w:sz w:val="32"/>
          <w:szCs w:val="32"/>
          <w:vertAlign w:val="subscript"/>
        </w:rPr>
      </w:pPr>
      <w:r w:rsidRPr="00E84461">
        <w:rPr>
          <w:b/>
          <w:sz w:val="32"/>
          <w:szCs w:val="32"/>
        </w:rPr>
        <w:tab/>
      </w:r>
      <w:r w:rsidRPr="00E84461">
        <w:rPr>
          <w:b/>
          <w:sz w:val="32"/>
          <w:szCs w:val="32"/>
        </w:rPr>
        <w:tab/>
      </w:r>
      <w:r w:rsidRPr="0056314E">
        <w:rPr>
          <w:b/>
          <w:sz w:val="32"/>
          <w:szCs w:val="32"/>
          <w:vertAlign w:val="subscript"/>
        </w:rPr>
        <w:t>80г</w:t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</w:r>
      <w:r>
        <w:rPr>
          <w:b/>
          <w:sz w:val="32"/>
          <w:szCs w:val="32"/>
          <w:vertAlign w:val="subscript"/>
        </w:rPr>
        <w:tab/>
        <w:t>х г,</w:t>
      </w:r>
      <w:r w:rsidR="00FE616E">
        <w:rPr>
          <w:b/>
          <w:sz w:val="32"/>
          <w:szCs w:val="32"/>
          <w:vertAlign w:val="subscript"/>
          <w:lang w:val="en-US"/>
        </w:rPr>
        <w:t>n</w:t>
      </w:r>
      <w:r w:rsidR="00F61B9F" w:rsidRPr="00231745">
        <w:rPr>
          <w:b/>
          <w:sz w:val="32"/>
          <w:szCs w:val="32"/>
          <w:vertAlign w:val="subscript"/>
        </w:rPr>
        <w:t xml:space="preserve"> </w:t>
      </w:r>
      <w:r w:rsidR="00F61B9F">
        <w:rPr>
          <w:b/>
          <w:sz w:val="32"/>
          <w:szCs w:val="32"/>
          <w:vertAlign w:val="subscript"/>
        </w:rPr>
        <w:t>моль</w:t>
      </w:r>
    </w:p>
    <w:p w:rsidR="00231E84" w:rsidRPr="00231745" w:rsidRDefault="0056314E" w:rsidP="0056314E">
      <w:pPr>
        <w:rPr>
          <w:b/>
          <w:sz w:val="32"/>
          <w:szCs w:val="32"/>
        </w:rPr>
      </w:pPr>
      <w:r w:rsidRPr="0056314E">
        <w:rPr>
          <w:b/>
          <w:sz w:val="32"/>
          <w:szCs w:val="32"/>
        </w:rPr>
        <w:t xml:space="preserve">         </w:t>
      </w:r>
      <w:r w:rsidR="00231E84" w:rsidRPr="0056314E">
        <w:rPr>
          <w:b/>
          <w:sz w:val="32"/>
          <w:szCs w:val="32"/>
          <w:lang w:val="en-US"/>
        </w:rPr>
        <w:t>m</w:t>
      </w:r>
      <w:r w:rsidR="00231E84" w:rsidRPr="00231745">
        <w:rPr>
          <w:b/>
          <w:sz w:val="32"/>
          <w:szCs w:val="32"/>
        </w:rPr>
        <w:t>(</w:t>
      </w:r>
      <w:r w:rsidR="00231E84" w:rsidRPr="0056314E">
        <w:rPr>
          <w:b/>
          <w:sz w:val="32"/>
          <w:szCs w:val="32"/>
          <w:lang w:val="en-US"/>
        </w:rPr>
        <w:t>MgO</w:t>
      </w:r>
      <w:r w:rsidR="00231E84" w:rsidRPr="00231745">
        <w:rPr>
          <w:b/>
          <w:sz w:val="32"/>
          <w:szCs w:val="32"/>
        </w:rPr>
        <w:t>)=80</w:t>
      </w:r>
      <w:r w:rsidR="00231E84" w:rsidRPr="0056314E">
        <w:rPr>
          <w:b/>
          <w:sz w:val="32"/>
          <w:szCs w:val="32"/>
        </w:rPr>
        <w:t>г</w:t>
      </w:r>
      <w:r w:rsidRPr="00231745">
        <w:rPr>
          <w:b/>
          <w:sz w:val="32"/>
          <w:szCs w:val="32"/>
        </w:rPr>
        <w:t xml:space="preserve">                </w:t>
      </w:r>
      <w:r w:rsidRPr="0056314E">
        <w:rPr>
          <w:b/>
          <w:sz w:val="32"/>
          <w:szCs w:val="32"/>
          <w:lang w:val="en-US"/>
        </w:rPr>
        <w:t>MgO</w:t>
      </w:r>
      <w:r w:rsidRPr="00231745">
        <w:rPr>
          <w:b/>
          <w:sz w:val="32"/>
          <w:szCs w:val="32"/>
        </w:rPr>
        <w:t>+2</w:t>
      </w:r>
      <w:r w:rsidRPr="0056314E">
        <w:rPr>
          <w:b/>
          <w:sz w:val="32"/>
          <w:szCs w:val="32"/>
          <w:lang w:val="en-US"/>
        </w:rPr>
        <w:t>HNO</w:t>
      </w:r>
      <w:r w:rsidRPr="00231745">
        <w:rPr>
          <w:b/>
          <w:sz w:val="32"/>
          <w:szCs w:val="32"/>
          <w:vertAlign w:val="subscript"/>
        </w:rPr>
        <w:t>3</w:t>
      </w:r>
      <w:r w:rsidRPr="00231745">
        <w:rPr>
          <w:b/>
          <w:sz w:val="32"/>
          <w:szCs w:val="32"/>
        </w:rPr>
        <w:t xml:space="preserve"> </w:t>
      </w:r>
      <w:r w:rsidRPr="00231745"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  <w:lang w:val="en-US"/>
        </w:rPr>
        <w:t>Mg</w:t>
      </w:r>
      <w:r w:rsidRPr="00231745"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NO</w:t>
      </w:r>
      <w:r w:rsidRPr="00231745">
        <w:rPr>
          <w:b/>
          <w:sz w:val="32"/>
          <w:szCs w:val="32"/>
          <w:vertAlign w:val="subscript"/>
        </w:rPr>
        <w:t>3</w:t>
      </w:r>
      <w:r w:rsidRPr="00231745">
        <w:rPr>
          <w:b/>
          <w:sz w:val="32"/>
          <w:szCs w:val="32"/>
        </w:rPr>
        <w:t>)</w:t>
      </w:r>
      <w:r w:rsidRPr="00231745">
        <w:rPr>
          <w:b/>
          <w:sz w:val="32"/>
          <w:szCs w:val="32"/>
          <w:vertAlign w:val="subscript"/>
        </w:rPr>
        <w:t>2</w:t>
      </w:r>
      <w:r w:rsidRPr="00231745">
        <w:rPr>
          <w:b/>
          <w:sz w:val="32"/>
          <w:szCs w:val="32"/>
        </w:rPr>
        <w:t>+</w:t>
      </w:r>
      <w:r>
        <w:rPr>
          <w:b/>
          <w:sz w:val="32"/>
          <w:szCs w:val="32"/>
          <w:lang w:val="en-US"/>
        </w:rPr>
        <w:t>H</w:t>
      </w:r>
      <w:r w:rsidRPr="00231745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  <w:lang w:val="en-US"/>
        </w:rPr>
        <w:t>O</w:t>
      </w:r>
      <w:r w:rsidRPr="00231745"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c</w:t>
      </w:r>
      <w:r w:rsidRPr="00231745">
        <w:rPr>
          <w:b/>
          <w:sz w:val="32"/>
          <w:szCs w:val="32"/>
        </w:rPr>
        <w:t>)</w:t>
      </w:r>
    </w:p>
    <w:p w:rsidR="00231E84" w:rsidRPr="00F61B9F" w:rsidRDefault="00231E84" w:rsidP="00231E84">
      <w:pPr>
        <w:pStyle w:val="ac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>________</w:t>
      </w:r>
      <w:r w:rsidR="0056314E" w:rsidRPr="0056314E">
        <w:rPr>
          <w:b/>
          <w:sz w:val="32"/>
          <w:szCs w:val="32"/>
        </w:rPr>
        <w:t>____</w:t>
      </w:r>
      <w:r w:rsidR="00F61B9F">
        <w:rPr>
          <w:b/>
          <w:sz w:val="32"/>
          <w:szCs w:val="32"/>
        </w:rPr>
        <w:t xml:space="preserve">            </w:t>
      </w:r>
      <w:r w:rsidR="00E84461" w:rsidRPr="00E84461">
        <w:rPr>
          <w:b/>
          <w:sz w:val="32"/>
          <w:szCs w:val="32"/>
          <w:vertAlign w:val="subscript"/>
        </w:rPr>
        <w:t>М=</w:t>
      </w:r>
      <w:r w:rsidR="00F61B9F" w:rsidRPr="00F61B9F">
        <w:rPr>
          <w:b/>
          <w:sz w:val="32"/>
          <w:szCs w:val="32"/>
          <w:vertAlign w:val="subscript"/>
        </w:rPr>
        <w:t xml:space="preserve">40г/моль                        </w:t>
      </w:r>
      <w:r w:rsidR="00E84461">
        <w:rPr>
          <w:b/>
          <w:sz w:val="32"/>
          <w:szCs w:val="32"/>
          <w:vertAlign w:val="subscript"/>
        </w:rPr>
        <w:t>М=</w:t>
      </w:r>
      <w:r w:rsidR="00F61B9F" w:rsidRPr="00F61B9F">
        <w:rPr>
          <w:b/>
          <w:sz w:val="32"/>
          <w:szCs w:val="32"/>
          <w:vertAlign w:val="subscript"/>
        </w:rPr>
        <w:t>148г /моль</w:t>
      </w:r>
    </w:p>
    <w:p w:rsidR="00231E84" w:rsidRPr="00BE6CE9" w:rsidRDefault="00231E84" w:rsidP="00231E84">
      <w:pPr>
        <w:pStyle w:val="ac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>Найти:</w:t>
      </w:r>
      <w:r w:rsidR="00F61B9F" w:rsidRPr="00F61B9F">
        <w:rPr>
          <w:b/>
          <w:sz w:val="32"/>
          <w:szCs w:val="32"/>
        </w:rPr>
        <w:t xml:space="preserve"> </w:t>
      </w:r>
      <w:r w:rsidR="00F61B9F" w:rsidRPr="00F61B9F">
        <w:rPr>
          <w:b/>
          <w:sz w:val="32"/>
          <w:szCs w:val="32"/>
        </w:rPr>
        <w:tab/>
      </w:r>
    </w:p>
    <w:p w:rsidR="00231E84" w:rsidRPr="0056314E" w:rsidRDefault="0056314E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</w:t>
      </w:r>
      <w:r w:rsidR="00231E84">
        <w:rPr>
          <w:b/>
          <w:sz w:val="32"/>
          <w:szCs w:val="32"/>
        </w:rPr>
        <w:t>(в-ва)</w:t>
      </w:r>
      <w:r w:rsidRPr="00F61B9F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?</w:t>
      </w:r>
    </w:p>
    <w:p w:rsidR="00231E84" w:rsidRDefault="00F61B9F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4. Над уравнением записали, те данные, которые нам даны по условию.</w:t>
      </w:r>
    </w:p>
    <w:p w:rsidR="00F61B9F" w:rsidRPr="00231E84" w:rsidRDefault="00F61B9F" w:rsidP="00231E84">
      <w:pPr>
        <w:pStyle w:val="ac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 Под уравнением записали, те данные, которые мы посчитали, а именно относительную молекулярную массу, и, того вещества, которое нам дано, и которое надо нам найти.</w:t>
      </w:r>
    </w:p>
    <w:p w:rsidR="00F61B9F" w:rsidRPr="00BE6CE9" w:rsidRDefault="0076463E" w:rsidP="00BE499B">
      <w:pPr>
        <w:rPr>
          <w:b/>
          <w:sz w:val="28"/>
          <w:szCs w:val="28"/>
        </w:rPr>
      </w:pPr>
      <w:r>
        <w:rPr>
          <w:i/>
        </w:rPr>
        <w:tab/>
      </w:r>
      <w:r w:rsidR="00BE6CE9">
        <w:rPr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>6</w:t>
      </w:r>
      <w:r w:rsidR="00F61B9F" w:rsidRPr="00BE6CE9">
        <w:rPr>
          <w:b/>
          <w:sz w:val="28"/>
          <w:szCs w:val="28"/>
        </w:rPr>
        <w:t>. Соста</w:t>
      </w:r>
      <w:r w:rsidR="00FE616E" w:rsidRPr="00BE6CE9">
        <w:rPr>
          <w:b/>
          <w:sz w:val="28"/>
          <w:szCs w:val="28"/>
        </w:rPr>
        <w:t>вляем пропорцию:</w:t>
      </w:r>
    </w:p>
    <w:p w:rsidR="00BE6CE9" w:rsidRPr="00BE6CE9" w:rsidRDefault="00FE616E" w:rsidP="00BE6CE9">
      <w:pPr>
        <w:rPr>
          <w:rStyle w:val="20"/>
          <w:color w:val="000000" w:themeColor="text1"/>
          <w:sz w:val="28"/>
          <w:szCs w:val="28"/>
        </w:rPr>
      </w:pPr>
      <w:r w:rsidRPr="00BE6CE9">
        <w:rPr>
          <w:b/>
          <w:sz w:val="28"/>
          <w:szCs w:val="28"/>
        </w:rPr>
        <w:tab/>
      </w:r>
      <w:r w:rsidRPr="00BE6CE9">
        <w:rPr>
          <w:b/>
          <w:sz w:val="28"/>
          <w:szCs w:val="28"/>
          <w:u w:val="single"/>
        </w:rPr>
        <w:t xml:space="preserve">80г </w:t>
      </w:r>
      <w:r w:rsidRPr="00BE6CE9">
        <w:rPr>
          <w:b/>
          <w:sz w:val="28"/>
          <w:szCs w:val="28"/>
        </w:rPr>
        <w:t xml:space="preserve">         =     </w:t>
      </w:r>
      <w:r w:rsidRPr="00BE6CE9">
        <w:rPr>
          <w:b/>
          <w:sz w:val="28"/>
          <w:szCs w:val="28"/>
          <w:u w:val="single"/>
        </w:rPr>
        <w:t>Хг</w:t>
      </w:r>
      <w:r w:rsidR="00BE6CE9" w:rsidRPr="00BE6CE9">
        <w:rPr>
          <w:b/>
          <w:sz w:val="28"/>
          <w:szCs w:val="28"/>
          <w:u w:val="single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b/>
          <w:sz w:val="28"/>
          <w:szCs w:val="28"/>
        </w:rPr>
        <w:tab/>
      </w:r>
      <w:r w:rsidR="00BE6CE9" w:rsidRPr="00BE6CE9">
        <w:rPr>
          <w:rStyle w:val="20"/>
          <w:color w:val="000000" w:themeColor="text1"/>
          <w:sz w:val="28"/>
          <w:szCs w:val="28"/>
          <w:lang w:val="en-US"/>
        </w:rPr>
        <w:t>n</w:t>
      </w:r>
      <w:r w:rsidR="00BE6CE9" w:rsidRPr="00BE6CE9">
        <w:rPr>
          <w:rStyle w:val="20"/>
          <w:color w:val="000000" w:themeColor="text1"/>
          <w:sz w:val="28"/>
          <w:szCs w:val="28"/>
        </w:rPr>
        <w:t>=</w:t>
      </w:r>
      <w:r w:rsidR="00BE6CE9" w:rsidRPr="00BE6CE9">
        <w:rPr>
          <w:rStyle w:val="20"/>
          <w:color w:val="000000" w:themeColor="text1"/>
          <w:sz w:val="28"/>
          <w:szCs w:val="28"/>
          <w:lang w:val="en-US"/>
        </w:rPr>
        <w:t>m</w:t>
      </w:r>
      <w:r w:rsidR="00BE6CE9" w:rsidRPr="00BE6CE9">
        <w:rPr>
          <w:rStyle w:val="20"/>
          <w:color w:val="000000" w:themeColor="text1"/>
          <w:sz w:val="28"/>
          <w:szCs w:val="28"/>
        </w:rPr>
        <w:t>/</w:t>
      </w:r>
      <w:r w:rsidR="00BE6CE9" w:rsidRPr="00BE6CE9">
        <w:rPr>
          <w:rStyle w:val="20"/>
          <w:color w:val="000000" w:themeColor="text1"/>
          <w:sz w:val="28"/>
          <w:szCs w:val="28"/>
          <w:lang w:val="en-US"/>
        </w:rPr>
        <w:t>M</w:t>
      </w:r>
    </w:p>
    <w:p w:rsidR="00FE616E" w:rsidRPr="00BE6CE9" w:rsidRDefault="00BE6CE9" w:rsidP="00BE6CE9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BE6CE9">
        <w:rPr>
          <w:rStyle w:val="20"/>
          <w:color w:val="000000" w:themeColor="text1"/>
          <w:sz w:val="28"/>
          <w:szCs w:val="28"/>
        </w:rPr>
        <w:tab/>
      </w:r>
      <w:r w:rsidRPr="00BE6CE9">
        <w:rPr>
          <w:b/>
          <w:sz w:val="28"/>
          <w:szCs w:val="28"/>
        </w:rPr>
        <w:t>40г/моль  148 г /моль</w:t>
      </w:r>
      <w:r w:rsidRPr="00BE6CE9">
        <w:rPr>
          <w:rStyle w:val="20"/>
          <w:color w:val="000000" w:themeColor="text1"/>
          <w:sz w:val="28"/>
          <w:szCs w:val="28"/>
        </w:rPr>
        <w:tab/>
      </w:r>
      <w:r w:rsidRPr="00BE6CE9"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  <w:lang w:val="en-US"/>
        </w:rPr>
        <w:t>n</w:t>
      </w:r>
      <w:r w:rsidRPr="00BE6CE9">
        <w:rPr>
          <w:rStyle w:val="20"/>
          <w:color w:val="000000" w:themeColor="text1"/>
          <w:sz w:val="28"/>
          <w:szCs w:val="28"/>
        </w:rPr>
        <w:t>=296/148=2мо</w:t>
      </w:r>
      <w:r>
        <w:rPr>
          <w:rStyle w:val="20"/>
          <w:color w:val="000000" w:themeColor="text1"/>
          <w:sz w:val="28"/>
          <w:szCs w:val="28"/>
        </w:rPr>
        <w:t>ль</w:t>
      </w:r>
      <w:r w:rsidRPr="00BE6CE9">
        <w:rPr>
          <w:rStyle w:val="20"/>
          <w:color w:val="000000" w:themeColor="text1"/>
          <w:sz w:val="28"/>
          <w:szCs w:val="28"/>
        </w:rPr>
        <w:t xml:space="preserve"> (</w:t>
      </w:r>
      <w:r>
        <w:rPr>
          <w:rStyle w:val="20"/>
          <w:color w:val="000000" w:themeColor="text1"/>
          <w:sz w:val="28"/>
          <w:szCs w:val="28"/>
          <w:lang w:val="en-US"/>
        </w:rPr>
        <w:t>Mg</w:t>
      </w:r>
      <w:r w:rsidRPr="00BE6CE9">
        <w:rPr>
          <w:rStyle w:val="20"/>
          <w:color w:val="000000" w:themeColor="text1"/>
          <w:sz w:val="28"/>
          <w:szCs w:val="28"/>
        </w:rPr>
        <w:t>(</w:t>
      </w:r>
      <w:r>
        <w:rPr>
          <w:rStyle w:val="20"/>
          <w:color w:val="000000" w:themeColor="text1"/>
          <w:sz w:val="28"/>
          <w:szCs w:val="28"/>
          <w:lang w:val="en-US"/>
        </w:rPr>
        <w:t>NO</w:t>
      </w:r>
      <w:r w:rsidRPr="00BE6CE9">
        <w:rPr>
          <w:rStyle w:val="20"/>
          <w:color w:val="000000" w:themeColor="text1"/>
          <w:sz w:val="28"/>
          <w:szCs w:val="28"/>
          <w:vertAlign w:val="subscript"/>
        </w:rPr>
        <w:t>3</w:t>
      </w:r>
      <w:r w:rsidRPr="00BE6CE9">
        <w:rPr>
          <w:rStyle w:val="20"/>
          <w:color w:val="000000" w:themeColor="text1"/>
          <w:sz w:val="28"/>
          <w:szCs w:val="28"/>
        </w:rPr>
        <w:t>)</w:t>
      </w:r>
      <w:r w:rsidRPr="00BE6CE9">
        <w:rPr>
          <w:rStyle w:val="20"/>
          <w:color w:val="000000" w:themeColor="text1"/>
          <w:sz w:val="28"/>
          <w:szCs w:val="28"/>
          <w:vertAlign w:val="subscript"/>
        </w:rPr>
        <w:t>2</w:t>
      </w:r>
      <w:r w:rsidRPr="00BE6CE9">
        <w:rPr>
          <w:rStyle w:val="20"/>
          <w:color w:val="000000" w:themeColor="text1"/>
          <w:sz w:val="28"/>
          <w:szCs w:val="28"/>
        </w:rPr>
        <w:t>)</w:t>
      </w:r>
    </w:p>
    <w:p w:rsidR="009614E5" w:rsidRPr="00BE6CE9" w:rsidRDefault="00FE616E" w:rsidP="006E5A1E">
      <w:pPr>
        <w:rPr>
          <w:rStyle w:val="20"/>
          <w:color w:val="000000" w:themeColor="text1"/>
          <w:sz w:val="28"/>
          <w:szCs w:val="28"/>
        </w:rPr>
      </w:pPr>
      <w:r w:rsidRPr="00BE6CE9">
        <w:rPr>
          <w:rStyle w:val="20"/>
          <w:color w:val="000000" w:themeColor="text1"/>
          <w:sz w:val="28"/>
          <w:szCs w:val="28"/>
        </w:rPr>
        <w:tab/>
      </w:r>
      <w:r>
        <w:rPr>
          <w:rStyle w:val="20"/>
          <w:color w:val="000000" w:themeColor="text1"/>
          <w:sz w:val="28"/>
          <w:szCs w:val="28"/>
          <w:lang w:val="en-US"/>
        </w:rPr>
        <w:t>X</w:t>
      </w:r>
      <w:r w:rsidRPr="00BE6CE9">
        <w:rPr>
          <w:rStyle w:val="20"/>
          <w:color w:val="000000" w:themeColor="text1"/>
          <w:sz w:val="28"/>
          <w:szCs w:val="28"/>
        </w:rPr>
        <w:t>=(80</w:t>
      </w:r>
      <w:r>
        <w:rPr>
          <w:rStyle w:val="20"/>
          <w:color w:val="000000" w:themeColor="text1"/>
          <w:sz w:val="28"/>
          <w:szCs w:val="28"/>
        </w:rPr>
        <w:t>*</w:t>
      </w:r>
      <w:r w:rsidRPr="00BE6CE9">
        <w:rPr>
          <w:rStyle w:val="20"/>
          <w:color w:val="000000" w:themeColor="text1"/>
          <w:sz w:val="28"/>
          <w:szCs w:val="28"/>
        </w:rPr>
        <w:t>148)</w:t>
      </w:r>
      <w:r>
        <w:rPr>
          <w:rStyle w:val="20"/>
          <w:color w:val="000000" w:themeColor="text1"/>
          <w:sz w:val="28"/>
          <w:szCs w:val="28"/>
        </w:rPr>
        <w:t>:</w:t>
      </w:r>
      <w:r w:rsidRPr="00BE6CE9">
        <w:rPr>
          <w:rStyle w:val="20"/>
          <w:color w:val="000000" w:themeColor="text1"/>
          <w:sz w:val="28"/>
          <w:szCs w:val="28"/>
        </w:rPr>
        <w:t>40</w:t>
      </w:r>
      <w:r>
        <w:rPr>
          <w:rStyle w:val="20"/>
          <w:color w:val="000000" w:themeColor="text1"/>
          <w:sz w:val="28"/>
          <w:szCs w:val="28"/>
        </w:rPr>
        <w:t>=296г</w:t>
      </w:r>
    </w:p>
    <w:p w:rsidR="00FE616E" w:rsidRPr="00E84461" w:rsidRDefault="00FE616E" w:rsidP="00BE6CE9">
      <w:pPr>
        <w:rPr>
          <w:rStyle w:val="20"/>
          <w:color w:val="000000" w:themeColor="text1"/>
          <w:sz w:val="28"/>
          <w:szCs w:val="28"/>
        </w:rPr>
      </w:pPr>
      <w:r w:rsidRPr="00BE6CE9">
        <w:rPr>
          <w:rStyle w:val="20"/>
          <w:color w:val="000000" w:themeColor="text1"/>
          <w:sz w:val="28"/>
          <w:szCs w:val="28"/>
        </w:rPr>
        <w:tab/>
      </w:r>
      <w:r w:rsidR="00BE6CE9" w:rsidRPr="00E84461">
        <w:rPr>
          <w:rStyle w:val="20"/>
          <w:color w:val="000000" w:themeColor="text1"/>
          <w:sz w:val="28"/>
          <w:szCs w:val="28"/>
        </w:rPr>
        <w:tab/>
      </w:r>
      <w:r w:rsidR="00BE6CE9">
        <w:rPr>
          <w:rStyle w:val="20"/>
          <w:color w:val="000000" w:themeColor="text1"/>
          <w:sz w:val="28"/>
          <w:szCs w:val="28"/>
        </w:rPr>
        <w:t>Ответ: масса, полученного нитрата магния равна 296г, количество вещества нитрата магния равна 2 моль.</w:t>
      </w:r>
    </w:p>
    <w:p w:rsidR="00BE6CE9" w:rsidRDefault="00BE6CE9" w:rsidP="00BE6CE9">
      <w:pPr>
        <w:rPr>
          <w:rStyle w:val="20"/>
          <w:b w:val="0"/>
          <w:color w:val="000000" w:themeColor="text1"/>
          <w:sz w:val="28"/>
          <w:szCs w:val="28"/>
        </w:rPr>
      </w:pPr>
      <w:r w:rsidRPr="00BE6CE9">
        <w:rPr>
          <w:rStyle w:val="20"/>
          <w:b w:val="0"/>
          <w:color w:val="000000" w:themeColor="text1"/>
          <w:sz w:val="28"/>
          <w:szCs w:val="28"/>
        </w:rPr>
        <w:t>Втор</w:t>
      </w:r>
      <w:r>
        <w:rPr>
          <w:rStyle w:val="20"/>
          <w:b w:val="0"/>
          <w:color w:val="000000" w:themeColor="text1"/>
          <w:sz w:val="28"/>
          <w:szCs w:val="28"/>
        </w:rPr>
        <w:t>а</w:t>
      </w:r>
      <w:r w:rsidRPr="00BE6CE9">
        <w:rPr>
          <w:rStyle w:val="20"/>
          <w:b w:val="0"/>
          <w:color w:val="000000" w:themeColor="text1"/>
          <w:sz w:val="28"/>
          <w:szCs w:val="28"/>
        </w:rPr>
        <w:t>я часть</w:t>
      </w:r>
      <w:r>
        <w:rPr>
          <w:rStyle w:val="20"/>
          <w:b w:val="0"/>
          <w:color w:val="000000" w:themeColor="text1"/>
          <w:sz w:val="28"/>
          <w:szCs w:val="28"/>
        </w:rPr>
        <w:t xml:space="preserve"> нашего урока направлена на знакомство с цепочкой превращения. Что это такое?</w:t>
      </w:r>
      <w:r w:rsidRPr="00BE6CE9">
        <w:rPr>
          <w:rStyle w:val="20"/>
          <w:b w:val="0"/>
          <w:color w:val="000000" w:themeColor="text1"/>
          <w:sz w:val="28"/>
          <w:szCs w:val="28"/>
        </w:rPr>
        <w:t xml:space="preserve"> </w:t>
      </w:r>
    </w:p>
    <w:p w:rsidR="00BE6CE9" w:rsidRDefault="00BE6CE9" w:rsidP="00BE6CE9">
      <w:pPr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>Цепочку превращений можно решить, зная хорошо химические свойства химических соединений.</w:t>
      </w:r>
    </w:p>
    <w:p w:rsidR="00F43A9F" w:rsidRDefault="00F43A9F" w:rsidP="00BE6CE9">
      <w:pPr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>В данном случае мы знаем только химические свойства оксидов и кислот. Поэтому, используя только свои знания пробуем решить следующую цепочку превращений:</w:t>
      </w:r>
    </w:p>
    <w:p w:rsidR="00F43A9F" w:rsidRPr="00F43A9F" w:rsidRDefault="00F43A9F" w:rsidP="00BE6CE9">
      <w:pPr>
        <w:rPr>
          <w:rStyle w:val="20"/>
          <w:b w:val="0"/>
          <w:color w:val="000000" w:themeColor="text1"/>
          <w:sz w:val="28"/>
          <w:szCs w:val="28"/>
          <w:vertAlign w:val="subscript"/>
        </w:rPr>
      </w:pPr>
      <w:r>
        <w:rPr>
          <w:rStyle w:val="20"/>
          <w:b w:val="0"/>
          <w:color w:val="000000" w:themeColor="text1"/>
          <w:sz w:val="28"/>
          <w:szCs w:val="28"/>
          <w:lang w:val="en-US"/>
        </w:rPr>
        <w:t>Ca</w:t>
      </w:r>
      <w:r w:rsidRPr="00F43A9F">
        <w:rPr>
          <w:rStyle w:val="20"/>
          <w:b w:val="0"/>
          <w:color w:val="000000" w:themeColor="text1"/>
          <w:sz w:val="28"/>
          <w:szCs w:val="28"/>
        </w:rPr>
        <w:t>→</w:t>
      </w:r>
      <w:r>
        <w:rPr>
          <w:rStyle w:val="20"/>
          <w:b w:val="0"/>
          <w:color w:val="000000" w:themeColor="text1"/>
          <w:sz w:val="28"/>
          <w:szCs w:val="28"/>
          <w:lang w:val="en-US"/>
        </w:rPr>
        <w:t>CaO</w:t>
      </w:r>
      <w:r w:rsidRPr="00F43A9F">
        <w:rPr>
          <w:rStyle w:val="20"/>
          <w:b w:val="0"/>
          <w:color w:val="000000" w:themeColor="text1"/>
          <w:sz w:val="28"/>
          <w:szCs w:val="28"/>
        </w:rPr>
        <w:t>→</w:t>
      </w:r>
      <w:r>
        <w:rPr>
          <w:rStyle w:val="20"/>
          <w:b w:val="0"/>
          <w:color w:val="000000" w:themeColor="text1"/>
          <w:sz w:val="28"/>
          <w:szCs w:val="28"/>
          <w:lang w:val="en-US"/>
        </w:rPr>
        <w:t>Ca</w:t>
      </w:r>
      <w:r w:rsidRPr="00F43A9F">
        <w:rPr>
          <w:rStyle w:val="20"/>
          <w:b w:val="0"/>
          <w:color w:val="000000" w:themeColor="text1"/>
          <w:sz w:val="28"/>
          <w:szCs w:val="28"/>
        </w:rPr>
        <w:t>(</w:t>
      </w:r>
      <w:r>
        <w:rPr>
          <w:rStyle w:val="20"/>
          <w:b w:val="0"/>
          <w:color w:val="000000" w:themeColor="text1"/>
          <w:sz w:val="28"/>
          <w:szCs w:val="28"/>
          <w:lang w:val="en-US"/>
        </w:rPr>
        <w:t>OH</w:t>
      </w:r>
      <w:r w:rsidRPr="00F43A9F">
        <w:rPr>
          <w:rStyle w:val="20"/>
          <w:b w:val="0"/>
          <w:color w:val="000000" w:themeColor="text1"/>
          <w:sz w:val="28"/>
          <w:szCs w:val="28"/>
        </w:rPr>
        <w:t>)</w:t>
      </w:r>
      <w:r w:rsidRPr="00F43A9F">
        <w:rPr>
          <w:rStyle w:val="20"/>
          <w:b w:val="0"/>
          <w:color w:val="000000" w:themeColor="text1"/>
          <w:sz w:val="28"/>
          <w:szCs w:val="28"/>
          <w:vertAlign w:val="subscript"/>
        </w:rPr>
        <w:t>2</w:t>
      </w:r>
    </w:p>
    <w:p w:rsidR="00F43A9F" w:rsidRDefault="00F43A9F" w:rsidP="00F43A9F">
      <w:pPr>
        <w:jc w:val="center"/>
        <w:rPr>
          <w:rStyle w:val="20"/>
          <w:color w:val="000000" w:themeColor="text1"/>
          <w:sz w:val="28"/>
          <w:szCs w:val="28"/>
        </w:rPr>
      </w:pPr>
      <w:r w:rsidRPr="00F43A9F">
        <w:rPr>
          <w:rStyle w:val="20"/>
          <w:color w:val="000000" w:themeColor="text1"/>
          <w:sz w:val="28"/>
          <w:szCs w:val="28"/>
        </w:rPr>
        <w:t>Алгоритм решение цепочек превращений.</w:t>
      </w:r>
    </w:p>
    <w:p w:rsidR="00F43A9F" w:rsidRDefault="00F43A9F" w:rsidP="00F43A9F">
      <w:pPr>
        <w:pStyle w:val="ac"/>
        <w:numPr>
          <w:ilvl w:val="0"/>
          <w:numId w:val="2"/>
        </w:numPr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>Нумеруем действия решения (стрелочки).</w:t>
      </w:r>
    </w:p>
    <w:p w:rsidR="00F43A9F" w:rsidRPr="00F43A9F" w:rsidRDefault="00F43A9F" w:rsidP="00F43A9F">
      <w:pPr>
        <w:pStyle w:val="ac"/>
        <w:rPr>
          <w:rStyle w:val="20"/>
          <w:b w:val="0"/>
          <w:color w:val="000000" w:themeColor="text1"/>
          <w:sz w:val="28"/>
          <w:szCs w:val="28"/>
          <w:vertAlign w:val="subscript"/>
          <w:lang w:val="en-US"/>
        </w:rPr>
      </w:pPr>
      <w:r>
        <w:rPr>
          <w:rStyle w:val="20"/>
          <w:b w:val="0"/>
          <w:color w:val="000000" w:themeColor="text1"/>
          <w:sz w:val="28"/>
          <w:szCs w:val="28"/>
          <w:lang w:val="en-US"/>
        </w:rPr>
        <w:t xml:space="preserve">     </w:t>
      </w:r>
      <w:r w:rsidRPr="00F43A9F">
        <w:rPr>
          <w:rStyle w:val="20"/>
          <w:b w:val="0"/>
          <w:color w:val="000000" w:themeColor="text1"/>
          <w:sz w:val="28"/>
          <w:szCs w:val="28"/>
          <w:vertAlign w:val="subscript"/>
          <w:lang w:val="en-US"/>
        </w:rPr>
        <w:t xml:space="preserve">1         </w:t>
      </w:r>
      <w:r>
        <w:rPr>
          <w:rStyle w:val="20"/>
          <w:b w:val="0"/>
          <w:color w:val="000000" w:themeColor="text1"/>
          <w:sz w:val="28"/>
          <w:szCs w:val="28"/>
          <w:vertAlign w:val="subscript"/>
          <w:lang w:val="en-US"/>
        </w:rPr>
        <w:t xml:space="preserve">       </w:t>
      </w:r>
      <w:r w:rsidRPr="00F43A9F">
        <w:rPr>
          <w:rStyle w:val="20"/>
          <w:b w:val="0"/>
          <w:color w:val="000000" w:themeColor="text1"/>
          <w:sz w:val="28"/>
          <w:szCs w:val="28"/>
          <w:vertAlign w:val="subscript"/>
          <w:lang w:val="en-US"/>
        </w:rPr>
        <w:t xml:space="preserve"> 2</w:t>
      </w:r>
    </w:p>
    <w:p w:rsidR="00F43A9F" w:rsidRPr="00F43A9F" w:rsidRDefault="00F43A9F" w:rsidP="00F43A9F">
      <w:pPr>
        <w:pStyle w:val="ac"/>
        <w:rPr>
          <w:rStyle w:val="20"/>
          <w:b w:val="0"/>
          <w:color w:val="000000" w:themeColor="text1"/>
          <w:sz w:val="28"/>
          <w:szCs w:val="28"/>
          <w:lang w:val="en-US"/>
        </w:rPr>
      </w:pPr>
      <w:r>
        <w:rPr>
          <w:rStyle w:val="20"/>
          <w:b w:val="0"/>
          <w:color w:val="000000" w:themeColor="text1"/>
          <w:sz w:val="28"/>
          <w:szCs w:val="28"/>
          <w:lang w:val="en-US"/>
        </w:rPr>
        <w:t>Ca→CaO→Ca(OH)</w:t>
      </w:r>
      <w:r w:rsidRPr="00F43A9F">
        <w:rPr>
          <w:rStyle w:val="20"/>
          <w:b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F43A9F" w:rsidRDefault="00F43A9F" w:rsidP="00F43A9F">
      <w:pPr>
        <w:pStyle w:val="ac"/>
        <w:numPr>
          <w:ilvl w:val="0"/>
          <w:numId w:val="2"/>
        </w:numPr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lastRenderedPageBreak/>
        <w:t>Используя химические свойства пишем по каждому действию уравнение реакции.</w:t>
      </w:r>
    </w:p>
    <w:p w:rsidR="00F43A9F" w:rsidRPr="00F43A9F" w:rsidRDefault="00F43A9F" w:rsidP="00F43A9F">
      <w:pPr>
        <w:pStyle w:val="ac"/>
        <w:numPr>
          <w:ilvl w:val="0"/>
          <w:numId w:val="2"/>
        </w:numPr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>Записываем в каждом уравнении реакции  тип химической реакции и расставляем коэффициенты.</w:t>
      </w:r>
    </w:p>
    <w:p w:rsidR="00FE616E" w:rsidRDefault="00F43A9F" w:rsidP="00F43A9F">
      <w:pPr>
        <w:ind w:left="720"/>
        <w:rPr>
          <w:rStyle w:val="20"/>
          <w:color w:val="000000" w:themeColor="text1"/>
          <w:sz w:val="28"/>
          <w:szCs w:val="28"/>
          <w:lang w:val="en-US"/>
        </w:rPr>
      </w:pPr>
      <w:r>
        <w:rPr>
          <w:rStyle w:val="20"/>
          <w:color w:val="000000" w:themeColor="text1"/>
          <w:sz w:val="28"/>
          <w:szCs w:val="28"/>
          <w:lang w:val="en-US"/>
        </w:rPr>
        <w:t>1.</w:t>
      </w:r>
      <w:r w:rsidR="000C2DAD">
        <w:rPr>
          <w:rStyle w:val="20"/>
          <w:color w:val="000000" w:themeColor="text1"/>
          <w:sz w:val="28"/>
          <w:szCs w:val="28"/>
          <w:lang w:val="en-US"/>
        </w:rPr>
        <w:t xml:space="preserve"> 2</w:t>
      </w:r>
      <w:r>
        <w:rPr>
          <w:rStyle w:val="20"/>
          <w:color w:val="000000" w:themeColor="text1"/>
          <w:sz w:val="28"/>
          <w:szCs w:val="28"/>
          <w:lang w:val="en-US"/>
        </w:rPr>
        <w:t>Ca+O</w:t>
      </w:r>
      <w:r w:rsidRPr="000C2DAD">
        <w:rPr>
          <w:rStyle w:val="20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Style w:val="20"/>
          <w:color w:val="000000" w:themeColor="text1"/>
          <w:sz w:val="28"/>
          <w:szCs w:val="28"/>
          <w:lang w:val="en-US"/>
        </w:rPr>
        <w:t>→</w:t>
      </w:r>
      <w:r w:rsidR="000C2DAD">
        <w:rPr>
          <w:rStyle w:val="20"/>
          <w:color w:val="000000" w:themeColor="text1"/>
          <w:sz w:val="28"/>
          <w:szCs w:val="28"/>
          <w:lang w:val="en-US"/>
        </w:rPr>
        <w:t>2</w:t>
      </w:r>
      <w:r>
        <w:rPr>
          <w:rStyle w:val="20"/>
          <w:color w:val="000000" w:themeColor="text1"/>
          <w:sz w:val="28"/>
          <w:szCs w:val="28"/>
          <w:lang w:val="en-US"/>
        </w:rPr>
        <w:t>CaO(c)</w:t>
      </w:r>
    </w:p>
    <w:p w:rsidR="00F43A9F" w:rsidRDefault="00F43A9F" w:rsidP="00F43A9F">
      <w:pPr>
        <w:ind w:left="720"/>
        <w:rPr>
          <w:rStyle w:val="20"/>
          <w:color w:val="000000" w:themeColor="text1"/>
          <w:sz w:val="28"/>
          <w:szCs w:val="28"/>
          <w:lang w:val="en-US"/>
        </w:rPr>
      </w:pPr>
      <w:r>
        <w:rPr>
          <w:rStyle w:val="20"/>
          <w:color w:val="000000" w:themeColor="text1"/>
          <w:sz w:val="28"/>
          <w:szCs w:val="28"/>
          <w:lang w:val="en-US"/>
        </w:rPr>
        <w:t>2.</w:t>
      </w:r>
      <w:r w:rsidR="000C2DAD">
        <w:rPr>
          <w:rStyle w:val="20"/>
          <w:color w:val="000000" w:themeColor="text1"/>
          <w:sz w:val="28"/>
          <w:szCs w:val="28"/>
          <w:lang w:val="en-US"/>
        </w:rPr>
        <w:t xml:space="preserve"> </w:t>
      </w:r>
      <w:r>
        <w:rPr>
          <w:rStyle w:val="20"/>
          <w:color w:val="000000" w:themeColor="text1"/>
          <w:sz w:val="28"/>
          <w:szCs w:val="28"/>
          <w:lang w:val="en-US"/>
        </w:rPr>
        <w:t>CaO+HOH→Ca(OH)</w:t>
      </w:r>
      <w:r w:rsidRPr="000C2DAD">
        <w:rPr>
          <w:rStyle w:val="20"/>
          <w:color w:val="000000" w:themeColor="text1"/>
          <w:sz w:val="28"/>
          <w:szCs w:val="28"/>
          <w:vertAlign w:val="subscript"/>
          <w:lang w:val="en-US"/>
        </w:rPr>
        <w:t>2</w:t>
      </w:r>
      <w:r w:rsidR="000C2DAD">
        <w:rPr>
          <w:rStyle w:val="20"/>
          <w:color w:val="000000" w:themeColor="text1"/>
          <w:sz w:val="28"/>
          <w:szCs w:val="28"/>
          <w:lang w:val="en-US"/>
        </w:rPr>
        <w:t xml:space="preserve"> (c)</w:t>
      </w:r>
    </w:p>
    <w:p w:rsidR="000C2DAD" w:rsidRDefault="000C2DAD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 w:rsidRPr="000C2DAD">
        <w:rPr>
          <w:rStyle w:val="20"/>
          <w:b w:val="0"/>
          <w:color w:val="000000" w:themeColor="text1"/>
          <w:sz w:val="28"/>
          <w:szCs w:val="28"/>
        </w:rPr>
        <w:t>Ну</w:t>
      </w:r>
      <w:r>
        <w:rPr>
          <w:rStyle w:val="20"/>
          <w:b w:val="0"/>
          <w:color w:val="000000" w:themeColor="text1"/>
          <w:sz w:val="28"/>
          <w:szCs w:val="28"/>
        </w:rPr>
        <w:t>, а теперь вы сами сможете проверить свои знания, которые вы усвоили на самостоятельной работе.</w:t>
      </w:r>
    </w:p>
    <w:p w:rsidR="000C2DAD" w:rsidRDefault="000C2DAD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>Удачи!</w:t>
      </w:r>
    </w:p>
    <w:p w:rsidR="00E84461" w:rsidRDefault="00E84461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</w:p>
    <w:p w:rsidR="00E84461" w:rsidRDefault="00E84461" w:rsidP="00F43A9F">
      <w:pPr>
        <w:ind w:left="720"/>
        <w:rPr>
          <w:rStyle w:val="20"/>
          <w:i/>
          <w:color w:val="000000" w:themeColor="text1"/>
          <w:sz w:val="28"/>
          <w:szCs w:val="28"/>
        </w:rPr>
      </w:pPr>
      <w:r w:rsidRPr="00E84461">
        <w:rPr>
          <w:rStyle w:val="20"/>
          <w:color w:val="000000" w:themeColor="text1"/>
          <w:sz w:val="28"/>
          <w:szCs w:val="28"/>
        </w:rPr>
        <w:t xml:space="preserve">Урок №8. </w:t>
      </w:r>
      <w:r w:rsidRPr="00E84461">
        <w:rPr>
          <w:rStyle w:val="20"/>
          <w:i/>
          <w:color w:val="000000" w:themeColor="text1"/>
          <w:sz w:val="28"/>
          <w:szCs w:val="28"/>
        </w:rPr>
        <w:t xml:space="preserve">Физические и химические свойства оснований. Техника безопасности при работе с основаниями. </w:t>
      </w:r>
    </w:p>
    <w:p w:rsidR="00A12E72" w:rsidRDefault="00E84461" w:rsidP="00F43A9F">
      <w:pPr>
        <w:ind w:left="720"/>
        <w:rPr>
          <w:rStyle w:val="20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 xml:space="preserve">На предыдущем уроке мы с вами закончили первый блок неорганических соединений и написали самостоятельную работу по темам: оксиды и кислоты. </w:t>
      </w:r>
      <w:r w:rsidRPr="00A12E72">
        <w:rPr>
          <w:rStyle w:val="20"/>
          <w:sz w:val="28"/>
          <w:szCs w:val="28"/>
        </w:rPr>
        <w:t>Сегодня мы познакомимся с физическими и химическими свойствами оснований. И, т.к. мы говорили, что по классификации они бывают растворимые и нерастворимые, поэтому</w:t>
      </w:r>
      <w:r w:rsidR="00A12E72" w:rsidRPr="00A12E72">
        <w:rPr>
          <w:rStyle w:val="20"/>
          <w:sz w:val="28"/>
          <w:szCs w:val="28"/>
        </w:rPr>
        <w:t xml:space="preserve"> химические свойства мы и раз</w:t>
      </w:r>
      <w:r w:rsidRPr="00A12E72">
        <w:rPr>
          <w:rStyle w:val="20"/>
          <w:sz w:val="28"/>
          <w:szCs w:val="28"/>
        </w:rPr>
        <w:t>делим на 2 подпункта</w:t>
      </w:r>
      <w:r w:rsidR="00A12E72">
        <w:rPr>
          <w:rStyle w:val="20"/>
          <w:sz w:val="28"/>
          <w:szCs w:val="28"/>
        </w:rPr>
        <w:t>.</w:t>
      </w:r>
    </w:p>
    <w:p w:rsidR="00E84461" w:rsidRDefault="00A12E72" w:rsidP="00F43A9F">
      <w:pPr>
        <w:ind w:left="720"/>
        <w:rPr>
          <w:rStyle w:val="20"/>
          <w:vertAlign w:val="subscript"/>
        </w:rPr>
      </w:pPr>
      <w:r w:rsidRPr="00A12E72">
        <w:rPr>
          <w:rStyle w:val="20"/>
          <w:color w:val="auto"/>
          <w:sz w:val="28"/>
          <w:szCs w:val="28"/>
        </w:rPr>
        <w:t>Вспомним</w:t>
      </w:r>
      <w:r>
        <w:rPr>
          <w:rStyle w:val="20"/>
          <w:color w:val="auto"/>
          <w:sz w:val="28"/>
          <w:szCs w:val="28"/>
        </w:rPr>
        <w:t xml:space="preserve"> общую оснований : </w:t>
      </w:r>
      <w:r w:rsidRPr="00A12E72">
        <w:rPr>
          <w:rStyle w:val="20"/>
        </w:rPr>
        <w:t>Ме</w:t>
      </w:r>
      <w:r w:rsidRPr="00A12E72">
        <w:rPr>
          <w:rStyle w:val="20"/>
          <w:vertAlign w:val="superscript"/>
        </w:rPr>
        <w:t>+х</w:t>
      </w:r>
      <w:r w:rsidR="00E84461" w:rsidRPr="00A12E72">
        <w:rPr>
          <w:rStyle w:val="20"/>
        </w:rPr>
        <w:t xml:space="preserve"> </w:t>
      </w:r>
      <w:r w:rsidRPr="00A12E72">
        <w:rPr>
          <w:rStyle w:val="20"/>
          <w:vertAlign w:val="subscript"/>
        </w:rPr>
        <w:t>у</w:t>
      </w:r>
      <w:r w:rsidRPr="00A12E72">
        <w:rPr>
          <w:rStyle w:val="20"/>
        </w:rPr>
        <w:t>(ОН)</w:t>
      </w:r>
      <w:r w:rsidRPr="00A12E72">
        <w:rPr>
          <w:rStyle w:val="20"/>
          <w:vertAlign w:val="superscript"/>
        </w:rPr>
        <w:t>-у</w:t>
      </w:r>
      <w:r w:rsidRPr="00A12E72">
        <w:rPr>
          <w:rStyle w:val="20"/>
          <w:vertAlign w:val="subscript"/>
        </w:rPr>
        <w:t>х</w:t>
      </w:r>
    </w:p>
    <w:p w:rsidR="00A12E72" w:rsidRDefault="00A12E72" w:rsidP="00F43A9F">
      <w:pPr>
        <w:ind w:left="720"/>
        <w:rPr>
          <w:rStyle w:val="20"/>
        </w:rPr>
      </w:pPr>
      <w:r>
        <w:rPr>
          <w:rStyle w:val="20"/>
          <w:color w:val="auto"/>
          <w:sz w:val="28"/>
          <w:szCs w:val="28"/>
        </w:rPr>
        <w:t>Продемонстрируем некоторые основания</w:t>
      </w:r>
    </w:p>
    <w:p w:rsidR="00A12E72" w:rsidRPr="00A12E72" w:rsidRDefault="00A12E72" w:rsidP="00F43A9F">
      <w:pPr>
        <w:ind w:left="720"/>
        <w:rPr>
          <w:rStyle w:val="20"/>
          <w:color w:val="auto"/>
          <w:sz w:val="28"/>
          <w:szCs w:val="28"/>
        </w:rPr>
      </w:pPr>
      <w:r w:rsidRPr="00A12E72">
        <w:rPr>
          <w:rStyle w:val="20"/>
          <w:color w:val="auto"/>
          <w:sz w:val="28"/>
          <w:szCs w:val="28"/>
          <w:lang w:val="en-US"/>
        </w:rPr>
        <w:t>C</w:t>
      </w:r>
      <w:r>
        <w:rPr>
          <w:rStyle w:val="20"/>
          <w:color w:val="auto"/>
          <w:sz w:val="28"/>
          <w:szCs w:val="28"/>
          <w:lang w:val="en-US"/>
        </w:rPr>
        <w:t>u</w:t>
      </w:r>
      <w:r w:rsidRPr="00A12E72">
        <w:rPr>
          <w:rStyle w:val="20"/>
          <w:color w:val="auto"/>
          <w:sz w:val="28"/>
          <w:szCs w:val="28"/>
        </w:rPr>
        <w:t>(</w:t>
      </w:r>
      <w:r>
        <w:rPr>
          <w:rStyle w:val="20"/>
          <w:color w:val="auto"/>
          <w:sz w:val="28"/>
          <w:szCs w:val="28"/>
          <w:lang w:val="en-US"/>
        </w:rPr>
        <w:t>OH</w:t>
      </w:r>
      <w:r w:rsidRPr="00A12E72">
        <w:rPr>
          <w:rStyle w:val="20"/>
          <w:color w:val="auto"/>
          <w:sz w:val="28"/>
          <w:szCs w:val="28"/>
        </w:rPr>
        <w:t>)</w:t>
      </w:r>
      <w:r w:rsidRPr="00A12E72">
        <w:rPr>
          <w:rStyle w:val="20"/>
          <w:color w:val="auto"/>
          <w:sz w:val="28"/>
          <w:szCs w:val="28"/>
          <w:vertAlign w:val="subscript"/>
        </w:rPr>
        <w:t>2</w:t>
      </w:r>
      <w:r w:rsidRPr="00A12E72">
        <w:rPr>
          <w:rStyle w:val="20"/>
          <w:color w:val="auto"/>
          <w:sz w:val="28"/>
          <w:szCs w:val="28"/>
        </w:rPr>
        <w:t>-</w:t>
      </w:r>
      <w:r>
        <w:rPr>
          <w:rStyle w:val="20"/>
          <w:color w:val="auto"/>
          <w:sz w:val="28"/>
          <w:szCs w:val="28"/>
        </w:rPr>
        <w:t xml:space="preserve"> голубого цвета</w:t>
      </w:r>
    </w:p>
    <w:p w:rsidR="00A12E72" w:rsidRPr="00A12E72" w:rsidRDefault="00A12E72" w:rsidP="00F43A9F">
      <w:pPr>
        <w:ind w:left="720"/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  <w:lang w:val="en-US"/>
        </w:rPr>
        <w:t>Fe</w:t>
      </w:r>
      <w:r w:rsidRPr="00A12E72">
        <w:rPr>
          <w:rStyle w:val="20"/>
          <w:color w:val="auto"/>
          <w:sz w:val="28"/>
          <w:szCs w:val="28"/>
        </w:rPr>
        <w:t>(</w:t>
      </w:r>
      <w:r>
        <w:rPr>
          <w:rStyle w:val="20"/>
          <w:color w:val="auto"/>
          <w:sz w:val="28"/>
          <w:szCs w:val="28"/>
          <w:lang w:val="en-US"/>
        </w:rPr>
        <w:t>OH</w:t>
      </w:r>
      <w:r w:rsidRPr="00A12E72">
        <w:rPr>
          <w:rStyle w:val="20"/>
          <w:color w:val="auto"/>
          <w:sz w:val="28"/>
          <w:szCs w:val="28"/>
        </w:rPr>
        <w:t>)</w:t>
      </w:r>
      <w:r w:rsidRPr="00A12E72">
        <w:rPr>
          <w:rStyle w:val="20"/>
          <w:color w:val="auto"/>
          <w:sz w:val="28"/>
          <w:szCs w:val="28"/>
          <w:vertAlign w:val="subscript"/>
        </w:rPr>
        <w:t>3</w:t>
      </w:r>
      <w:r w:rsidRPr="00A12E72">
        <w:rPr>
          <w:rStyle w:val="20"/>
          <w:color w:val="auto"/>
          <w:sz w:val="28"/>
          <w:szCs w:val="28"/>
        </w:rPr>
        <w:t>-</w:t>
      </w:r>
      <w:r>
        <w:rPr>
          <w:rStyle w:val="20"/>
          <w:color w:val="auto"/>
          <w:sz w:val="28"/>
          <w:szCs w:val="28"/>
        </w:rPr>
        <w:t xml:space="preserve"> бурого цвета</w:t>
      </w:r>
    </w:p>
    <w:p w:rsidR="00A12E72" w:rsidRPr="00A12E72" w:rsidRDefault="00A12E72" w:rsidP="00F43A9F">
      <w:pPr>
        <w:ind w:left="720"/>
        <w:rPr>
          <w:rStyle w:val="20"/>
          <w:color w:val="auto"/>
          <w:sz w:val="28"/>
          <w:szCs w:val="28"/>
        </w:rPr>
      </w:pPr>
      <w:r>
        <w:rPr>
          <w:rStyle w:val="20"/>
          <w:color w:val="auto"/>
          <w:sz w:val="28"/>
          <w:szCs w:val="28"/>
          <w:lang w:val="en-US"/>
        </w:rPr>
        <w:t>Ni</w:t>
      </w:r>
      <w:r w:rsidRPr="00A12E72">
        <w:rPr>
          <w:rStyle w:val="20"/>
          <w:color w:val="auto"/>
          <w:sz w:val="28"/>
          <w:szCs w:val="28"/>
        </w:rPr>
        <w:t>(</w:t>
      </w:r>
      <w:r>
        <w:rPr>
          <w:rStyle w:val="20"/>
          <w:color w:val="auto"/>
          <w:sz w:val="28"/>
          <w:szCs w:val="28"/>
          <w:lang w:val="en-US"/>
        </w:rPr>
        <w:t>OH</w:t>
      </w:r>
      <w:r w:rsidRPr="00A12E72">
        <w:rPr>
          <w:rStyle w:val="20"/>
          <w:color w:val="auto"/>
          <w:sz w:val="28"/>
          <w:szCs w:val="28"/>
        </w:rPr>
        <w:t>)</w:t>
      </w:r>
      <w:r w:rsidRPr="00A12E72">
        <w:rPr>
          <w:rStyle w:val="20"/>
          <w:color w:val="auto"/>
          <w:sz w:val="28"/>
          <w:szCs w:val="28"/>
          <w:vertAlign w:val="subscript"/>
        </w:rPr>
        <w:t>2</w:t>
      </w:r>
      <w:r w:rsidRPr="00A12E72">
        <w:rPr>
          <w:rStyle w:val="20"/>
          <w:color w:val="auto"/>
          <w:sz w:val="28"/>
          <w:szCs w:val="28"/>
        </w:rPr>
        <w:t>-</w:t>
      </w:r>
      <w:r>
        <w:rPr>
          <w:rStyle w:val="20"/>
          <w:color w:val="auto"/>
          <w:sz w:val="28"/>
          <w:szCs w:val="28"/>
        </w:rPr>
        <w:t xml:space="preserve"> бледно- зелёного цвета.</w:t>
      </w:r>
    </w:p>
    <w:p w:rsidR="00083549" w:rsidRDefault="00083549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lastRenderedPageBreak/>
        <w:t>А,  теперь самостоятельно, пользуясь учебником, определите физические свойства оснований.</w:t>
      </w:r>
    </w:p>
    <w:p w:rsidR="00083549" w:rsidRDefault="00083549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 xml:space="preserve">Теперь мы с вами перейдём к изучению химических свойств оснований. </w:t>
      </w:r>
    </w:p>
    <w:p w:rsidR="00E84461" w:rsidRDefault="00083549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 xml:space="preserve">Вспомним, что первоначально мы с вами поделили их по классификации на растворимы е и нерастворимые. </w:t>
      </w:r>
    </w:p>
    <w:p w:rsidR="00083549" w:rsidRDefault="00083549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  <w:r>
        <w:rPr>
          <w:rStyle w:val="20"/>
          <w:b w:val="0"/>
          <w:color w:val="000000" w:themeColor="text1"/>
          <w:sz w:val="28"/>
          <w:szCs w:val="28"/>
        </w:rPr>
        <w:t xml:space="preserve">Но, основания можно, так же, как и кислоты, определить без каких-либо уравнений реакций. </w:t>
      </w:r>
      <w:r w:rsidRPr="0079300B">
        <w:rPr>
          <w:rStyle w:val="20"/>
          <w:color w:val="000000" w:themeColor="text1"/>
          <w:sz w:val="28"/>
          <w:szCs w:val="28"/>
          <w:u w:val="single"/>
        </w:rPr>
        <w:t>По индикатору можно определить щелочную среду раствора.</w:t>
      </w:r>
      <w:r>
        <w:rPr>
          <w:rFonts w:asciiTheme="majorHAnsi" w:eastAsiaTheme="majorEastAsia" w:hAnsiTheme="majorHAnsi" w:cstheme="majorBidi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79300B">
        <w:rPr>
          <w:rFonts w:asciiTheme="majorHAnsi" w:eastAsiaTheme="majorEastAsia" w:hAnsiTheme="majorHAnsi" w:cstheme="majorBidi"/>
          <w:bCs/>
          <w:noProof/>
          <w:color w:val="000000" w:themeColor="text1"/>
          <w:sz w:val="28"/>
          <w:szCs w:val="28"/>
          <w:lang w:eastAsia="ru-RU"/>
        </w:rPr>
        <w:t xml:space="preserve"> </w:t>
      </w:r>
      <w:r w:rsidR="0079300B">
        <w:rPr>
          <w:rFonts w:asciiTheme="majorHAnsi" w:eastAsiaTheme="majorEastAsia" w:hAnsiTheme="majorHAnsi" w:cstheme="majorBidi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181600" cy="3848100"/>
            <wp:effectExtent l="19050" t="0" r="0" b="0"/>
            <wp:docPr id="18" name="Рисунок 16" descr="индика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каторы.jp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00B">
        <w:rPr>
          <w:rStyle w:val="20"/>
          <w:b w:val="0"/>
          <w:color w:val="000000" w:themeColor="text1"/>
          <w:sz w:val="28"/>
          <w:szCs w:val="28"/>
        </w:rPr>
        <w:t>Обычный</w:t>
      </w:r>
      <w:r>
        <w:rPr>
          <w:rStyle w:val="20"/>
          <w:b w:val="0"/>
          <w:color w:val="000000" w:themeColor="text1"/>
          <w:sz w:val="28"/>
          <w:szCs w:val="28"/>
        </w:rPr>
        <w:t xml:space="preserve"> опыт, который вы можете провести дома. Бумагу, промоченную фенолфталеином (продаётся в аптеках) </w:t>
      </w:r>
      <w:r w:rsidR="00DF0FD9">
        <w:rPr>
          <w:rStyle w:val="20"/>
          <w:b w:val="0"/>
          <w:color w:val="000000" w:themeColor="text1"/>
          <w:sz w:val="28"/>
          <w:szCs w:val="28"/>
        </w:rPr>
        <w:t>попрыскать содой.</w:t>
      </w:r>
      <w:r>
        <w:rPr>
          <w:rStyle w:val="20"/>
          <w:b w:val="0"/>
          <w:color w:val="000000" w:themeColor="text1"/>
          <w:sz w:val="28"/>
          <w:szCs w:val="28"/>
        </w:rPr>
        <w:t xml:space="preserve"> </w:t>
      </w:r>
      <w:r w:rsidR="00DF0FD9">
        <w:rPr>
          <w:rStyle w:val="20"/>
          <w:b w:val="0"/>
          <w:color w:val="000000" w:themeColor="text1"/>
          <w:sz w:val="28"/>
          <w:szCs w:val="28"/>
        </w:rPr>
        <w:t xml:space="preserve"> (Щелочная среда)</w:t>
      </w:r>
    </w:p>
    <w:p w:rsidR="00E84461" w:rsidRDefault="00E84461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</w:p>
    <w:p w:rsidR="0079300B" w:rsidRDefault="0079300B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</w:p>
    <w:p w:rsidR="0079300B" w:rsidRDefault="0079300B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</w:p>
    <w:p w:rsidR="0079300B" w:rsidRDefault="0079300B" w:rsidP="00F43A9F">
      <w:pPr>
        <w:ind w:left="720"/>
        <w:rPr>
          <w:rStyle w:val="20"/>
          <w:b w:val="0"/>
          <w:color w:val="000000" w:themeColor="text1"/>
          <w:sz w:val="28"/>
          <w:szCs w:val="28"/>
        </w:rPr>
      </w:pPr>
    </w:p>
    <w:p w:rsidR="00E84461" w:rsidRDefault="00DF0FD9" w:rsidP="00F43A9F">
      <w:pPr>
        <w:ind w:left="720"/>
        <w:rPr>
          <w:rStyle w:val="20"/>
          <w:color w:val="000000" w:themeColor="text1"/>
          <w:sz w:val="32"/>
          <w:szCs w:val="32"/>
        </w:rPr>
      </w:pPr>
      <w:r w:rsidRPr="00DF0FD9">
        <w:rPr>
          <w:rStyle w:val="20"/>
          <w:color w:val="000000" w:themeColor="text1"/>
          <w:sz w:val="32"/>
          <w:szCs w:val="32"/>
        </w:rPr>
        <w:lastRenderedPageBreak/>
        <w:t>Правила т</w:t>
      </w:r>
      <w:r w:rsidRPr="00006D7C">
        <w:rPr>
          <w:rStyle w:val="20"/>
          <w:color w:val="000000" w:themeColor="text1"/>
          <w:sz w:val="32"/>
          <w:szCs w:val="32"/>
        </w:rPr>
        <w:t>/</w:t>
      </w:r>
      <w:r w:rsidRPr="00DF0FD9">
        <w:rPr>
          <w:rStyle w:val="20"/>
          <w:color w:val="000000" w:themeColor="text1"/>
          <w:sz w:val="32"/>
          <w:szCs w:val="32"/>
        </w:rPr>
        <w:t>б</w:t>
      </w:r>
      <w:r>
        <w:rPr>
          <w:rStyle w:val="20"/>
          <w:color w:val="000000" w:themeColor="text1"/>
          <w:sz w:val="32"/>
          <w:szCs w:val="32"/>
        </w:rPr>
        <w:t>:</w:t>
      </w:r>
    </w:p>
    <w:p w:rsidR="00DF0FD9" w:rsidRDefault="00DF0FD9" w:rsidP="00F43A9F">
      <w:pPr>
        <w:ind w:left="720"/>
        <w:rPr>
          <w:rStyle w:val="20"/>
          <w:color w:val="000000" w:themeColor="text1"/>
          <w:sz w:val="32"/>
          <w:szCs w:val="32"/>
        </w:rPr>
      </w:pPr>
      <w:r>
        <w:rPr>
          <w:rStyle w:val="20"/>
          <w:color w:val="000000" w:themeColor="text1"/>
          <w:sz w:val="32"/>
          <w:szCs w:val="32"/>
        </w:rPr>
        <w:t>-щёлочь разъедает, кожу, древесину, бумагу, вызывает ожоги.</w:t>
      </w:r>
    </w:p>
    <w:p w:rsidR="00DF0FD9" w:rsidRDefault="00DF0FD9" w:rsidP="00F43A9F">
      <w:pPr>
        <w:ind w:left="720"/>
        <w:rPr>
          <w:rStyle w:val="20"/>
          <w:color w:val="000000" w:themeColor="text1"/>
          <w:sz w:val="40"/>
          <w:szCs w:val="40"/>
        </w:rPr>
      </w:pPr>
      <w:r>
        <w:rPr>
          <w:rStyle w:val="20"/>
          <w:color w:val="000000" w:themeColor="text1"/>
          <w:sz w:val="32"/>
          <w:szCs w:val="32"/>
        </w:rPr>
        <w:t xml:space="preserve">Не зря их называют </w:t>
      </w:r>
      <w:r w:rsidRPr="00DF0FD9">
        <w:rPr>
          <w:rStyle w:val="20"/>
          <w:color w:val="000000" w:themeColor="text1"/>
          <w:sz w:val="40"/>
          <w:szCs w:val="40"/>
        </w:rPr>
        <w:t>едким натрием</w:t>
      </w:r>
      <w:r>
        <w:rPr>
          <w:rStyle w:val="20"/>
          <w:color w:val="000000" w:themeColor="text1"/>
          <w:sz w:val="40"/>
          <w:szCs w:val="40"/>
        </w:rPr>
        <w:t>.</w:t>
      </w:r>
    </w:p>
    <w:p w:rsidR="00DF0FD9" w:rsidRDefault="00DF0FD9" w:rsidP="00F43A9F">
      <w:pPr>
        <w:ind w:left="720"/>
        <w:rPr>
          <w:rStyle w:val="20"/>
          <w:color w:val="000000" w:themeColor="text1"/>
          <w:sz w:val="32"/>
          <w:szCs w:val="32"/>
        </w:rPr>
      </w:pPr>
      <w:r>
        <w:rPr>
          <w:rStyle w:val="20"/>
          <w:color w:val="000000" w:themeColor="text1"/>
          <w:sz w:val="32"/>
          <w:szCs w:val="32"/>
        </w:rPr>
        <w:t>-шерстяная ткань, погружённая в щёлочь, превращается в гелеподобную массу.</w:t>
      </w:r>
    </w:p>
    <w:p w:rsidR="009D6D1B" w:rsidRDefault="00DF0FD9" w:rsidP="009D6D1B">
      <w:pPr>
        <w:ind w:left="720"/>
        <w:rPr>
          <w:rStyle w:val="20"/>
          <w:color w:val="000000" w:themeColor="text1"/>
          <w:sz w:val="32"/>
          <w:szCs w:val="32"/>
        </w:rPr>
      </w:pPr>
      <w:r>
        <w:rPr>
          <w:rStyle w:val="20"/>
          <w:color w:val="000000" w:themeColor="text1"/>
          <w:sz w:val="32"/>
          <w:szCs w:val="32"/>
        </w:rPr>
        <w:t>-при попадании на кожу надо обильно смыть водой и протереть борн</w:t>
      </w:r>
      <w:r>
        <w:rPr>
          <w:rStyle w:val="20"/>
          <w:color w:val="000000" w:themeColor="text1"/>
          <w:sz w:val="32"/>
          <w:szCs w:val="32"/>
          <w:lang w:val="en-US"/>
        </w:rPr>
        <w:t>o</w:t>
      </w:r>
      <w:r>
        <w:rPr>
          <w:rStyle w:val="20"/>
          <w:color w:val="000000" w:themeColor="text1"/>
          <w:sz w:val="32"/>
          <w:szCs w:val="32"/>
        </w:rPr>
        <w:t>й или уксусной кислотой.</w:t>
      </w:r>
    </w:p>
    <w:p w:rsidR="009D6D1B" w:rsidRPr="009D6D1B" w:rsidRDefault="009D6D1B" w:rsidP="009D6D1B">
      <w:pPr>
        <w:rPr>
          <w:rStyle w:val="20"/>
          <w:color w:val="000000" w:themeColor="text1"/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  <w:r w:rsidRPr="009D6D1B">
        <w:rPr>
          <w:rStyle w:val="20"/>
          <w:color w:val="000000" w:themeColor="text1"/>
          <w:sz w:val="40"/>
          <w:szCs w:val="40"/>
        </w:rPr>
        <w:t>химические свойства</w:t>
      </w:r>
    </w:p>
    <w:p w:rsidR="00DF0FD9" w:rsidRDefault="008C01D4" w:rsidP="00F43A9F">
      <w:pPr>
        <w:ind w:left="720"/>
        <w:rPr>
          <w:rStyle w:val="20"/>
          <w:b w:val="0"/>
          <w:color w:val="000000" w:themeColor="text1"/>
          <w:sz w:val="32"/>
          <w:szCs w:val="32"/>
        </w:rPr>
      </w:pPr>
      <w:r>
        <w:rPr>
          <w:rStyle w:val="20"/>
          <w:b w:val="0"/>
          <w:color w:val="000000" w:themeColor="text1"/>
          <w:sz w:val="32"/>
          <w:szCs w:val="32"/>
        </w:rPr>
        <w:lastRenderedPageBreak/>
        <w:t xml:space="preserve"> Уравнение реакций давайте уже попробуем составить самостоятельно, а, также назвать все сложные соединения, которые у нас образовались, и расставить коэффициенты.</w:t>
      </w:r>
    </w:p>
    <w:p w:rsidR="008C01D4" w:rsidRDefault="008C01D4" w:rsidP="008C01D4">
      <w:pPr>
        <w:pStyle w:val="2"/>
        <w:rPr>
          <w:sz w:val="28"/>
          <w:szCs w:val="28"/>
        </w:rPr>
      </w:pPr>
      <w:r w:rsidRPr="008C01D4">
        <w:rPr>
          <w:sz w:val="28"/>
          <w:szCs w:val="28"/>
        </w:rPr>
        <w:t xml:space="preserve">Итак, </w:t>
      </w:r>
      <w:r w:rsidRPr="006A7F98">
        <w:rPr>
          <w:sz w:val="28"/>
          <w:szCs w:val="28"/>
        </w:rPr>
        <w:t>сегодня</w:t>
      </w:r>
      <w:r w:rsidRPr="008C01D4">
        <w:rPr>
          <w:sz w:val="28"/>
          <w:szCs w:val="28"/>
        </w:rPr>
        <w:t xml:space="preserve"> на уроке, мы с вами разобрали физические свойства оснований, посмотрели, какие они бывают. Разобрали, что общего и, что различного в химических свойствах между щелочами и не растворимыми основаниями.</w:t>
      </w:r>
    </w:p>
    <w:p w:rsidR="008C01D4" w:rsidRDefault="008C01D4" w:rsidP="008C01D4"/>
    <w:p w:rsidR="008C01D4" w:rsidRDefault="008C01D4" w:rsidP="008C01D4"/>
    <w:p w:rsidR="008C01D4" w:rsidRDefault="008C01D4" w:rsidP="008C01D4">
      <w:pPr>
        <w:rPr>
          <w:b/>
          <w:i/>
          <w:sz w:val="28"/>
          <w:szCs w:val="28"/>
        </w:rPr>
      </w:pPr>
      <w:r w:rsidRPr="00094F57">
        <w:rPr>
          <w:b/>
          <w:sz w:val="28"/>
          <w:szCs w:val="28"/>
        </w:rPr>
        <w:t xml:space="preserve">Урок №9. </w:t>
      </w:r>
      <w:r w:rsidR="00094F57" w:rsidRPr="00094F57">
        <w:rPr>
          <w:b/>
          <w:i/>
          <w:sz w:val="28"/>
          <w:szCs w:val="28"/>
        </w:rPr>
        <w:t>Кислотно-основные</w:t>
      </w:r>
      <w:r w:rsidRPr="00094F57">
        <w:rPr>
          <w:b/>
          <w:i/>
          <w:sz w:val="28"/>
          <w:szCs w:val="28"/>
        </w:rPr>
        <w:t xml:space="preserve"> взаимодействия.</w:t>
      </w:r>
      <w:r w:rsidR="0090734A">
        <w:rPr>
          <w:b/>
          <w:i/>
          <w:sz w:val="28"/>
          <w:szCs w:val="28"/>
        </w:rPr>
        <w:t xml:space="preserve"> </w:t>
      </w:r>
    </w:p>
    <w:p w:rsidR="00006D7C" w:rsidRDefault="00006D7C" w:rsidP="00006D7C">
      <w:pPr>
        <w:pStyle w:val="2"/>
        <w:rPr>
          <w:sz w:val="28"/>
          <w:szCs w:val="28"/>
        </w:rPr>
      </w:pPr>
      <w:r w:rsidRPr="00006D7C">
        <w:rPr>
          <w:sz w:val="28"/>
          <w:szCs w:val="28"/>
        </w:rPr>
        <w:t>Сегодня мы с вами ещё раз повторим, те химические свойства, которые прошли и закрепим навыки написания уравнений реакций.</w:t>
      </w:r>
    </w:p>
    <w:p w:rsidR="00006D7C" w:rsidRDefault="00006D7C" w:rsidP="00006D7C">
      <w:pPr>
        <w:rPr>
          <w:sz w:val="28"/>
          <w:szCs w:val="28"/>
        </w:rPr>
      </w:pPr>
      <w:r>
        <w:rPr>
          <w:sz w:val="28"/>
          <w:szCs w:val="28"/>
        </w:rPr>
        <w:t>Давайте устно попробуем ответить на некоторые вопросы:</w:t>
      </w:r>
    </w:p>
    <w:p w:rsidR="00006D7C" w:rsidRDefault="00006D7C" w:rsidP="00006D7C">
      <w:pPr>
        <w:rPr>
          <w:sz w:val="28"/>
          <w:szCs w:val="28"/>
        </w:rPr>
      </w:pPr>
      <w:r>
        <w:rPr>
          <w:sz w:val="28"/>
          <w:szCs w:val="28"/>
        </w:rPr>
        <w:t>-даны оксиды:</w:t>
      </w:r>
      <w:r w:rsidR="006A7F98">
        <w:rPr>
          <w:sz w:val="28"/>
          <w:szCs w:val="28"/>
          <w:lang w:val="en-US"/>
        </w:rPr>
        <w:t>CaO</w:t>
      </w:r>
      <w:r w:rsidR="006A7F98">
        <w:rPr>
          <w:sz w:val="28"/>
          <w:szCs w:val="28"/>
        </w:rPr>
        <w:t>;</w:t>
      </w:r>
      <w:r w:rsidR="006A7F98" w:rsidRPr="006A7F98">
        <w:rPr>
          <w:sz w:val="28"/>
          <w:szCs w:val="28"/>
        </w:rPr>
        <w:t xml:space="preserve"> </w:t>
      </w:r>
      <w:r w:rsidR="006A7F98">
        <w:rPr>
          <w:sz w:val="28"/>
          <w:szCs w:val="28"/>
          <w:lang w:val="en-US"/>
        </w:rPr>
        <w:t>K</w:t>
      </w:r>
      <w:r w:rsidR="006A7F98" w:rsidRPr="006A7F98">
        <w:rPr>
          <w:sz w:val="28"/>
          <w:szCs w:val="28"/>
          <w:vertAlign w:val="subscript"/>
        </w:rPr>
        <w:t>2</w:t>
      </w:r>
      <w:r w:rsidR="006A7F98">
        <w:rPr>
          <w:sz w:val="28"/>
          <w:szCs w:val="28"/>
          <w:lang w:val="en-US"/>
        </w:rPr>
        <w:t>O</w:t>
      </w:r>
      <w:r w:rsidR="006A7F98">
        <w:rPr>
          <w:sz w:val="28"/>
          <w:szCs w:val="28"/>
        </w:rPr>
        <w:t>;</w:t>
      </w:r>
      <w:r w:rsidR="006A7F98" w:rsidRPr="006A7F98">
        <w:rPr>
          <w:sz w:val="28"/>
          <w:szCs w:val="28"/>
        </w:rPr>
        <w:t xml:space="preserve"> </w:t>
      </w:r>
      <w:r w:rsidR="006A7F98">
        <w:rPr>
          <w:sz w:val="28"/>
          <w:szCs w:val="28"/>
          <w:lang w:val="en-US"/>
        </w:rPr>
        <w:t>Fe</w:t>
      </w:r>
      <w:r w:rsidR="006A7F98" w:rsidRPr="006A7F98">
        <w:rPr>
          <w:sz w:val="28"/>
          <w:szCs w:val="28"/>
          <w:vertAlign w:val="subscript"/>
        </w:rPr>
        <w:t>2</w:t>
      </w:r>
      <w:r w:rsidR="006A7F98">
        <w:rPr>
          <w:sz w:val="28"/>
          <w:szCs w:val="28"/>
          <w:lang w:val="en-US"/>
        </w:rPr>
        <w:t>O</w:t>
      </w:r>
      <w:r w:rsidR="006A7F98" w:rsidRPr="006A7F98">
        <w:rPr>
          <w:sz w:val="28"/>
          <w:szCs w:val="28"/>
          <w:vertAlign w:val="subscript"/>
        </w:rPr>
        <w:t>3</w:t>
      </w:r>
      <w:r w:rsidR="006A7F98">
        <w:rPr>
          <w:sz w:val="28"/>
          <w:szCs w:val="28"/>
        </w:rPr>
        <w:t>.</w:t>
      </w:r>
      <w:r>
        <w:rPr>
          <w:sz w:val="28"/>
          <w:szCs w:val="28"/>
        </w:rPr>
        <w:t xml:space="preserve"> Каким гидроксидам они соответствуют?</w:t>
      </w:r>
    </w:p>
    <w:p w:rsidR="00006D7C" w:rsidRDefault="00006D7C" w:rsidP="00006D7C">
      <w:pPr>
        <w:rPr>
          <w:sz w:val="28"/>
          <w:szCs w:val="28"/>
        </w:rPr>
      </w:pPr>
      <w:r w:rsidRPr="00F44AF6">
        <w:rPr>
          <w:sz w:val="28"/>
          <w:szCs w:val="28"/>
        </w:rPr>
        <w:t>-</w:t>
      </w:r>
      <w:r>
        <w:rPr>
          <w:sz w:val="28"/>
          <w:szCs w:val="28"/>
        </w:rPr>
        <w:t>Даны</w:t>
      </w:r>
      <w:r w:rsidRPr="00F44AF6">
        <w:rPr>
          <w:sz w:val="28"/>
          <w:szCs w:val="28"/>
        </w:rPr>
        <w:t xml:space="preserve"> </w:t>
      </w:r>
      <w:r>
        <w:rPr>
          <w:sz w:val="28"/>
          <w:szCs w:val="28"/>
        </w:rPr>
        <w:t>оксиды</w:t>
      </w:r>
      <w:r w:rsidRPr="00F44AF6">
        <w:rPr>
          <w:sz w:val="28"/>
          <w:szCs w:val="28"/>
        </w:rPr>
        <w:t>:</w:t>
      </w:r>
      <w:r w:rsidR="006A7F98">
        <w:rPr>
          <w:sz w:val="28"/>
          <w:szCs w:val="28"/>
          <w:lang w:val="en-US"/>
        </w:rPr>
        <w:t>SO</w:t>
      </w:r>
      <w:r w:rsidR="006A7F98" w:rsidRPr="00F44AF6">
        <w:rPr>
          <w:sz w:val="28"/>
          <w:szCs w:val="28"/>
          <w:vertAlign w:val="subscript"/>
        </w:rPr>
        <w:t>3</w:t>
      </w:r>
      <w:r w:rsidR="006A7F98" w:rsidRPr="00F44AF6">
        <w:rPr>
          <w:sz w:val="28"/>
          <w:szCs w:val="28"/>
        </w:rPr>
        <w:t xml:space="preserve"> ;</w:t>
      </w:r>
      <w:r w:rsidR="006A7F98">
        <w:rPr>
          <w:sz w:val="28"/>
          <w:szCs w:val="28"/>
          <w:lang w:val="en-US"/>
        </w:rPr>
        <w:t>CO</w:t>
      </w:r>
      <w:r w:rsidR="006A7F98" w:rsidRPr="00F44AF6">
        <w:rPr>
          <w:sz w:val="28"/>
          <w:szCs w:val="28"/>
          <w:vertAlign w:val="subscript"/>
        </w:rPr>
        <w:t>2;</w:t>
      </w:r>
      <w:r w:rsidR="006A7F98" w:rsidRPr="00F44AF6">
        <w:rPr>
          <w:sz w:val="28"/>
          <w:szCs w:val="28"/>
        </w:rPr>
        <w:t xml:space="preserve"> </w:t>
      </w:r>
      <w:r w:rsidR="006A7F98">
        <w:rPr>
          <w:sz w:val="28"/>
          <w:szCs w:val="28"/>
          <w:lang w:val="en-US"/>
        </w:rPr>
        <w:t>P</w:t>
      </w:r>
      <w:r w:rsidR="006A7F98" w:rsidRPr="00F44AF6">
        <w:rPr>
          <w:sz w:val="28"/>
          <w:szCs w:val="28"/>
          <w:vertAlign w:val="subscript"/>
        </w:rPr>
        <w:t>2</w:t>
      </w:r>
      <w:r w:rsidR="006A7F98">
        <w:rPr>
          <w:sz w:val="28"/>
          <w:szCs w:val="28"/>
          <w:lang w:val="en-US"/>
        </w:rPr>
        <w:t>O</w:t>
      </w:r>
      <w:r w:rsidR="006A7F98" w:rsidRPr="00F44AF6">
        <w:rPr>
          <w:sz w:val="28"/>
          <w:szCs w:val="28"/>
          <w:vertAlign w:val="subscript"/>
        </w:rPr>
        <w:t>5</w:t>
      </w:r>
      <w:r w:rsidR="006A7F98" w:rsidRPr="00F44AF6">
        <w:rPr>
          <w:sz w:val="28"/>
          <w:szCs w:val="28"/>
        </w:rPr>
        <w:t xml:space="preserve">. </w:t>
      </w:r>
      <w:r w:rsidRPr="00F44AF6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кислотам они соответствуют?</w:t>
      </w:r>
    </w:p>
    <w:p w:rsidR="00006D7C" w:rsidRDefault="00006D7C" w:rsidP="00006D7C">
      <w:pPr>
        <w:rPr>
          <w:sz w:val="28"/>
          <w:szCs w:val="28"/>
        </w:rPr>
      </w:pPr>
      <w:r>
        <w:rPr>
          <w:sz w:val="28"/>
          <w:szCs w:val="28"/>
        </w:rPr>
        <w:t>- Почему первые оксиды соответствовали гидроксидам, а вторые кислотам?</w:t>
      </w:r>
    </w:p>
    <w:p w:rsidR="00006D7C" w:rsidRDefault="00006D7C" w:rsidP="00006D7C">
      <w:pPr>
        <w:rPr>
          <w:sz w:val="28"/>
          <w:szCs w:val="28"/>
        </w:rPr>
      </w:pPr>
      <w:r>
        <w:rPr>
          <w:sz w:val="28"/>
          <w:szCs w:val="28"/>
        </w:rPr>
        <w:t>-Возможны ли реакции между гидроксидами и кислотами?</w:t>
      </w:r>
    </w:p>
    <w:p w:rsidR="006A7F98" w:rsidRDefault="00506C1D" w:rsidP="00506C1D">
      <w:pPr>
        <w:rPr>
          <w:sz w:val="28"/>
          <w:szCs w:val="28"/>
        </w:rPr>
      </w:pPr>
      <w:r>
        <w:rPr>
          <w:sz w:val="28"/>
          <w:szCs w:val="28"/>
        </w:rPr>
        <w:t>-Возможны ли реакции между кислотными оксидами и основными оксидами?</w:t>
      </w:r>
    </w:p>
    <w:p w:rsidR="00506C1D" w:rsidRPr="006A7F98" w:rsidRDefault="00370494" w:rsidP="00506C1D">
      <w:pP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</w:rPr>
      </w:pPr>
      <w:r w:rsidRPr="00370494">
        <w:rPr>
          <w:b/>
          <w:noProof/>
          <w:sz w:val="28"/>
          <w:szCs w:val="28"/>
          <w:lang w:eastAsia="ru-RU"/>
        </w:rPr>
        <w:lastRenderedPageBreak/>
        <w:pict>
          <v:shape id="_x0000_s1036" style="position:absolute;margin-left:5.55pt;margin-top:217.95pt;width:423pt;height:67.5pt;z-index:251661312" coordsize="8460,1350" path="m,270hdc29,357,39,433,135,465v54,54,74,49,135,90c328,643,263,567,360,615v62,31,118,74,180,105c587,743,644,740,690,765v32,18,56,49,90,60c795,830,811,833,825,840v16,8,28,24,45,30c939,893,950,873,1005,900v104,52,-20,14,105,45c1242,1033,1119,962,1455,990v66,5,130,23,195,30c1689,1033,1731,1037,1770,1050v84,28,155,77,240,105c2111,1189,2237,1191,2340,1200v199,50,361,37,585,45c3069,1281,2879,1237,3135,1275v66,10,129,39,195,45c3480,1334,3630,1336,3780,1350v268,-21,525,-36,795,-45c4641,1292,4704,1273,4770,1260v199,25,181,29,465,c5304,1253,5375,1207,5445,1200v89,-9,526,-27,585,-30c6109,1144,6098,1107,6150,1065v12,-10,30,-11,45,-15c6315,1016,6327,1031,6510,1020v20,-5,44,-1,60,-15c6669,918,6581,918,6690,885v215,-64,396,-66,630,-75c7399,784,7352,804,7455,735v60,-40,136,-63,195,-105c7696,597,7745,550,7785,510v15,-45,24,-99,60,-135c7916,304,8044,313,8130,270v73,-36,148,-79,225,-105c8415,105,8424,71,8460,e" filled="f">
            <v:path arrowok="t"/>
          </v:shape>
        </w:pict>
      </w:r>
      <w:r w:rsidR="00506C1D" w:rsidRPr="00506C1D">
        <w:rPr>
          <w:b/>
          <w:sz w:val="28"/>
          <w:szCs w:val="28"/>
        </w:rPr>
        <w:t>Отвечая, на все эти вопросы мы можем  построить следующую схему себе в помощь.</w:t>
      </w:r>
      <w:r w:rsidRPr="00370494">
        <w:rPr>
          <w:rFonts w:asciiTheme="majorHAnsi" w:eastAsiaTheme="majorEastAsia" w:hAnsiTheme="majorHAnsi" w:cs="Arial"/>
          <w:bCs/>
          <w:noProof/>
          <w:color w:val="000000" w:themeColor="text1"/>
          <w:sz w:val="32"/>
          <w:szCs w:val="32"/>
          <w:lang w:eastAsia="ru-RU"/>
        </w:rPr>
        <w:pict>
          <v:shape id="_x0000_s1032" type="#_x0000_t32" style="position:absolute;margin-left:-11.7pt;margin-top:202.95pt;width:1.5pt;height:1.5pt;z-index:251660288;mso-position-horizontal-relative:text;mso-position-vertical-relative:text" o:connectortype="straight"/>
        </w:pict>
      </w:r>
      <w:r w:rsidR="00506C1D">
        <w:rPr>
          <w:rFonts w:asciiTheme="majorHAnsi" w:eastAsiaTheme="majorEastAsia" w:hAnsiTheme="majorHAnsi" w:cs="Arial"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0600F0" w:rsidRPr="000C2DAD" w:rsidRDefault="00A13B4E" w:rsidP="006A7F98">
      <w:pPr>
        <w:pStyle w:val="2"/>
        <w:ind w:left="1416" w:firstLine="708"/>
        <w:rPr>
          <w:sz w:val="28"/>
          <w:szCs w:val="28"/>
        </w:rPr>
      </w:pPr>
      <w:r w:rsidRPr="000C2DAD">
        <w:rPr>
          <w:sz w:val="28"/>
          <w:szCs w:val="28"/>
        </w:rPr>
        <w:t xml:space="preserve"> </w:t>
      </w:r>
      <w:r w:rsidR="006A7F98">
        <w:rPr>
          <w:sz w:val="28"/>
          <w:szCs w:val="28"/>
        </w:rPr>
        <w:t>Кислотно-основные взаимодействия</w:t>
      </w:r>
    </w:p>
    <w:p w:rsidR="00536BF8" w:rsidRPr="000C2DAD" w:rsidRDefault="00536BF8" w:rsidP="00536BF8">
      <w:pPr>
        <w:rPr>
          <w:sz w:val="28"/>
          <w:szCs w:val="28"/>
        </w:rPr>
      </w:pPr>
    </w:p>
    <w:p w:rsidR="00536BF8" w:rsidRPr="004268BC" w:rsidRDefault="006A7F98" w:rsidP="00536BF8">
      <w:pPr>
        <w:rPr>
          <w:sz w:val="28"/>
          <w:szCs w:val="28"/>
        </w:rPr>
      </w:pPr>
      <w:r>
        <w:rPr>
          <w:sz w:val="28"/>
          <w:szCs w:val="28"/>
        </w:rPr>
        <w:t>1.HCL+Na</w:t>
      </w:r>
      <w:r>
        <w:rPr>
          <w:sz w:val="28"/>
          <w:szCs w:val="28"/>
          <w:lang w:val="en-US"/>
        </w:rPr>
        <w:t>OH</w:t>
      </w:r>
      <w:r w:rsidR="004268BC" w:rsidRPr="004268BC">
        <w:rPr>
          <w:rFonts w:cstheme="minorHAnsi"/>
          <w:sz w:val="28"/>
          <w:szCs w:val="28"/>
        </w:rPr>
        <w:t>→</w:t>
      </w:r>
    </w:p>
    <w:p w:rsidR="006A7F98" w:rsidRDefault="004268BC" w:rsidP="00536BF8">
      <w:pPr>
        <w:rPr>
          <w:sz w:val="28"/>
          <w:szCs w:val="28"/>
          <w:lang w:val="en-US"/>
        </w:rPr>
      </w:pPr>
      <w:r w:rsidRPr="00F44AF6">
        <w:rPr>
          <w:sz w:val="28"/>
          <w:szCs w:val="28"/>
        </w:rPr>
        <w:t xml:space="preserve">    </w:t>
      </w:r>
      <w:r w:rsidR="006A7F98">
        <w:rPr>
          <w:sz w:val="28"/>
          <w:szCs w:val="28"/>
          <w:lang w:val="en-US"/>
        </w:rPr>
        <w:t>HCL+Na</w:t>
      </w:r>
      <w:r w:rsidRPr="004268BC">
        <w:rPr>
          <w:sz w:val="28"/>
          <w:szCs w:val="28"/>
          <w:vertAlign w:val="subscript"/>
          <w:lang w:val="en-US"/>
        </w:rPr>
        <w:t>2</w:t>
      </w:r>
      <w:r w:rsidR="006A7F98">
        <w:rPr>
          <w:sz w:val="28"/>
          <w:szCs w:val="28"/>
          <w:lang w:val="en-US"/>
        </w:rPr>
        <w:t>O</w:t>
      </w:r>
      <w:r>
        <w:rPr>
          <w:rFonts w:cstheme="minorHAnsi"/>
          <w:sz w:val="28"/>
          <w:szCs w:val="28"/>
          <w:lang w:val="en-US"/>
        </w:rPr>
        <w:t>→</w:t>
      </w:r>
    </w:p>
    <w:p w:rsidR="006A7F98" w:rsidRDefault="006A7F98" w:rsidP="00536B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4268BC">
        <w:rPr>
          <w:sz w:val="28"/>
          <w:szCs w:val="28"/>
          <w:lang w:val="en-US"/>
        </w:rPr>
        <w:t>.H</w:t>
      </w:r>
      <w:r w:rsidR="004268BC" w:rsidRPr="004268BC">
        <w:rPr>
          <w:sz w:val="28"/>
          <w:szCs w:val="28"/>
          <w:vertAlign w:val="subscript"/>
          <w:lang w:val="en-US"/>
        </w:rPr>
        <w:t>2</w:t>
      </w:r>
      <w:r w:rsidR="004268BC">
        <w:rPr>
          <w:sz w:val="28"/>
          <w:szCs w:val="28"/>
          <w:lang w:val="en-US"/>
        </w:rPr>
        <w:t>SO</w:t>
      </w:r>
      <w:r w:rsidR="004268BC" w:rsidRPr="004268BC">
        <w:rPr>
          <w:sz w:val="28"/>
          <w:szCs w:val="28"/>
          <w:vertAlign w:val="subscript"/>
          <w:lang w:val="en-US"/>
        </w:rPr>
        <w:t>4</w:t>
      </w:r>
      <w:r w:rsidR="004268BC">
        <w:rPr>
          <w:sz w:val="28"/>
          <w:szCs w:val="28"/>
          <w:lang w:val="en-US"/>
        </w:rPr>
        <w:t>+NaOH</w:t>
      </w:r>
      <w:r w:rsidR="004268BC">
        <w:rPr>
          <w:rFonts w:cstheme="minorHAnsi"/>
          <w:sz w:val="28"/>
          <w:szCs w:val="28"/>
          <w:lang w:val="en-US"/>
        </w:rPr>
        <w:t>→</w:t>
      </w:r>
    </w:p>
    <w:p w:rsidR="00BD19E9" w:rsidRPr="00F44AF6" w:rsidRDefault="004268BC" w:rsidP="002A58A2">
      <w:pPr>
        <w:rPr>
          <w:sz w:val="28"/>
          <w:szCs w:val="28"/>
          <w:lang w:val="en-US"/>
        </w:rPr>
      </w:pPr>
      <w:r w:rsidRPr="00F44AF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SO</w:t>
      </w:r>
      <w:r w:rsidRPr="00F44AF6">
        <w:rPr>
          <w:sz w:val="28"/>
          <w:szCs w:val="28"/>
          <w:vertAlign w:val="subscript"/>
          <w:lang w:val="en-US"/>
        </w:rPr>
        <w:t>3</w:t>
      </w:r>
      <w:r w:rsidRPr="00F44AF6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>NaOH</w:t>
      </w:r>
      <w:r w:rsidRPr="00F44AF6">
        <w:rPr>
          <w:rFonts w:cstheme="minorHAnsi"/>
          <w:sz w:val="28"/>
          <w:szCs w:val="28"/>
          <w:lang w:val="en-US"/>
        </w:rPr>
        <w:t>→</w:t>
      </w:r>
    </w:p>
    <w:p w:rsidR="002A58A2" w:rsidRPr="00BD19E9" w:rsidRDefault="00536BF8" w:rsidP="002A58A2">
      <w:pPr>
        <w:rPr>
          <w:sz w:val="28"/>
          <w:szCs w:val="28"/>
        </w:rPr>
      </w:pPr>
      <w:r w:rsidRPr="00F44AF6">
        <w:rPr>
          <w:sz w:val="28"/>
          <w:szCs w:val="28"/>
          <w:lang w:val="en-US"/>
        </w:rPr>
        <w:lastRenderedPageBreak/>
        <w:t xml:space="preserve"> </w:t>
      </w:r>
      <w:r w:rsidR="004268BC">
        <w:rPr>
          <w:sz w:val="28"/>
          <w:szCs w:val="28"/>
        </w:rPr>
        <w:t>Царь зовёт к себе Стрельца,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Удалого молодца.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И даёт ему порученье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Государственного значенья.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ab/>
        <w:t>Чтоб я стал опять богат,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ab/>
        <w:t>Нужен бария сульфат.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ab/>
        <w:t>Ночь даю тебе подумать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ab/>
        <w:t>Утром буду ждать доклад!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Не смогёшь - кого винить,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Я должон тебя казнить.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Запиши себе названье-</w:t>
      </w:r>
    </w:p>
    <w:p w:rsidR="004268BC" w:rsidRDefault="004268BC" w:rsidP="002A58A2">
      <w:pPr>
        <w:rPr>
          <w:sz w:val="28"/>
          <w:szCs w:val="28"/>
        </w:rPr>
      </w:pPr>
      <w:r>
        <w:rPr>
          <w:sz w:val="28"/>
          <w:szCs w:val="28"/>
        </w:rPr>
        <w:t>Чтобы в спешке не забыть.</w:t>
      </w:r>
    </w:p>
    <w:p w:rsidR="004268BC" w:rsidRPr="00BD19E9" w:rsidRDefault="004268BC" w:rsidP="002A58A2">
      <w:pPr>
        <w:rPr>
          <w:i/>
          <w:sz w:val="28"/>
          <w:szCs w:val="28"/>
        </w:rPr>
      </w:pPr>
      <w:r w:rsidRPr="00BD19E9">
        <w:rPr>
          <w:i/>
          <w:sz w:val="28"/>
          <w:szCs w:val="28"/>
        </w:rPr>
        <w:t xml:space="preserve"> Итак, давайте ребята попробуем помочь Стрельцу получить Бария сульфат.</w:t>
      </w:r>
    </w:p>
    <w:p w:rsidR="004268BC" w:rsidRPr="00BD19E9" w:rsidRDefault="004268BC" w:rsidP="002A58A2">
      <w:pPr>
        <w:rPr>
          <w:i/>
          <w:sz w:val="28"/>
          <w:szCs w:val="28"/>
        </w:rPr>
      </w:pPr>
      <w:r w:rsidRPr="00BD19E9">
        <w:rPr>
          <w:i/>
          <w:sz w:val="28"/>
          <w:szCs w:val="28"/>
        </w:rPr>
        <w:t>Какая формула  Бария сульфата?</w:t>
      </w:r>
    </w:p>
    <w:p w:rsidR="004268BC" w:rsidRPr="00BD19E9" w:rsidRDefault="004268BC" w:rsidP="002A58A2">
      <w:pPr>
        <w:rPr>
          <w:i/>
          <w:sz w:val="28"/>
          <w:szCs w:val="28"/>
        </w:rPr>
      </w:pPr>
      <w:r w:rsidRPr="00BD19E9">
        <w:rPr>
          <w:i/>
          <w:sz w:val="28"/>
          <w:szCs w:val="28"/>
        </w:rPr>
        <w:t>К какому классу относится это соединение?</w:t>
      </w:r>
    </w:p>
    <w:p w:rsidR="004268BC" w:rsidRPr="00BD19E9" w:rsidRDefault="004268BC" w:rsidP="002A58A2">
      <w:pPr>
        <w:rPr>
          <w:i/>
          <w:sz w:val="28"/>
          <w:szCs w:val="28"/>
        </w:rPr>
      </w:pPr>
    </w:p>
    <w:p w:rsidR="00BD19E9" w:rsidRPr="00BD19E9" w:rsidRDefault="00BD19E9" w:rsidP="002A58A2">
      <w:pPr>
        <w:rPr>
          <w:i/>
          <w:sz w:val="28"/>
          <w:szCs w:val="28"/>
        </w:rPr>
      </w:pPr>
      <w:r w:rsidRPr="00BD19E9">
        <w:rPr>
          <w:i/>
          <w:sz w:val="28"/>
          <w:szCs w:val="28"/>
        </w:rPr>
        <w:lastRenderedPageBreak/>
        <w:t>Из каких оксидов можно получить эту соль?</w:t>
      </w:r>
    </w:p>
    <w:p w:rsidR="004268BC" w:rsidRDefault="00BD19E9" w:rsidP="002A58A2">
      <w:pPr>
        <w:rPr>
          <w:i/>
          <w:sz w:val="28"/>
          <w:szCs w:val="28"/>
        </w:rPr>
      </w:pPr>
      <w:r w:rsidRPr="00BD19E9">
        <w:rPr>
          <w:i/>
          <w:sz w:val="28"/>
          <w:szCs w:val="28"/>
        </w:rPr>
        <w:t>Написать уравнение реакции.</w:t>
      </w:r>
      <w:r w:rsidR="00C54122">
        <w:rPr>
          <w:i/>
          <w:sz w:val="28"/>
          <w:szCs w:val="28"/>
        </w:rPr>
        <w:t xml:space="preserve"> И назвать тип химической реакции.</w:t>
      </w:r>
    </w:p>
    <w:p w:rsidR="00BD19E9" w:rsidRDefault="00BD19E9" w:rsidP="002A58A2">
      <w:pPr>
        <w:rPr>
          <w:sz w:val="28"/>
          <w:szCs w:val="28"/>
        </w:rPr>
      </w:pPr>
    </w:p>
    <w:p w:rsidR="00BD19E9" w:rsidRDefault="00BD19E9" w:rsidP="002A58A2">
      <w:pPr>
        <w:rPr>
          <w:b/>
          <w:sz w:val="28"/>
          <w:szCs w:val="28"/>
        </w:rPr>
      </w:pPr>
      <w:r w:rsidRPr="00BD19E9">
        <w:rPr>
          <w:b/>
          <w:sz w:val="28"/>
          <w:szCs w:val="28"/>
        </w:rPr>
        <w:t>А, теперь от нас требуется расшифровать сказку.</w:t>
      </w:r>
    </w:p>
    <w:p w:rsidR="00BD19E9" w:rsidRPr="00C54122" w:rsidRDefault="00BD19E9" w:rsidP="002A58A2">
      <w:pPr>
        <w:rPr>
          <w:b/>
          <w:sz w:val="28"/>
          <w:szCs w:val="28"/>
        </w:rPr>
      </w:pPr>
      <w:r w:rsidRPr="00C54122">
        <w:rPr>
          <w:b/>
          <w:sz w:val="28"/>
          <w:szCs w:val="28"/>
        </w:rPr>
        <w:t>Запишите, пожалуйста, содержание сказки с помощью формул и уравнений реакций, назовите тип химической реакции.</w:t>
      </w:r>
    </w:p>
    <w:p w:rsidR="00BD19E9" w:rsidRDefault="00BD19E9" w:rsidP="002A58A2">
      <w:pPr>
        <w:rPr>
          <w:sz w:val="28"/>
          <w:szCs w:val="28"/>
        </w:rPr>
      </w:pPr>
      <w:r>
        <w:rPr>
          <w:sz w:val="28"/>
          <w:szCs w:val="28"/>
        </w:rPr>
        <w:t>«Дружили Хлоридная Кислота</w:t>
      </w:r>
      <w:r w:rsidR="009E2F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Щёлочь</w:t>
      </w:r>
      <w:r w:rsidR="00C54122">
        <w:rPr>
          <w:sz w:val="28"/>
          <w:szCs w:val="28"/>
        </w:rPr>
        <w:t xml:space="preserve"> </w:t>
      </w:r>
      <w:r>
        <w:rPr>
          <w:sz w:val="28"/>
          <w:szCs w:val="28"/>
        </w:rPr>
        <w:t>- Гидроксид Натрия. Однажды Хлоридная кислота пригласила подругу в гости. Щёлочь надела своё фенолфталеиновое платье  и стала малиновая. День был солнечный. Кислота решила показать подружке свой дивный сад. Вышли они в сад, но, что это?</w:t>
      </w:r>
      <w:r w:rsidR="00C54122">
        <w:rPr>
          <w:sz w:val="28"/>
          <w:szCs w:val="28"/>
        </w:rPr>
        <w:t xml:space="preserve"> Все кусты, цветы, деревья засох</w:t>
      </w:r>
      <w:r>
        <w:rPr>
          <w:sz w:val="28"/>
          <w:szCs w:val="28"/>
        </w:rPr>
        <w:t>ли, хотят пить и просят помощи.</w:t>
      </w:r>
    </w:p>
    <w:p w:rsidR="00BD19E9" w:rsidRDefault="00BD19E9" w:rsidP="002A58A2">
      <w:pPr>
        <w:rPr>
          <w:sz w:val="28"/>
          <w:szCs w:val="28"/>
        </w:rPr>
      </w:pPr>
      <w:r>
        <w:rPr>
          <w:sz w:val="28"/>
          <w:szCs w:val="28"/>
        </w:rPr>
        <w:t>-Давай поможем им,- сказала кислота и задумалась.-</w:t>
      </w:r>
      <w:r w:rsidR="00C54122">
        <w:rPr>
          <w:sz w:val="28"/>
          <w:szCs w:val="28"/>
        </w:rPr>
        <w:t xml:space="preserve"> </w:t>
      </w:r>
      <w:r>
        <w:rPr>
          <w:sz w:val="28"/>
          <w:szCs w:val="28"/>
        </w:rPr>
        <w:t>А как?</w:t>
      </w:r>
    </w:p>
    <w:p w:rsidR="00BD19E9" w:rsidRDefault="00BD19E9" w:rsidP="002A58A2">
      <w:pPr>
        <w:rPr>
          <w:sz w:val="28"/>
          <w:szCs w:val="28"/>
        </w:rPr>
      </w:pPr>
      <w:r>
        <w:rPr>
          <w:sz w:val="28"/>
          <w:szCs w:val="28"/>
        </w:rPr>
        <w:t>-Я знаю, как им помочь!- воскликнула Щёлочь.- Объединить твою гидроксогруппу и мой гидроген.</w:t>
      </w:r>
    </w:p>
    <w:p w:rsidR="00BD19E9" w:rsidRDefault="00BD19E9" w:rsidP="002A58A2">
      <w:pPr>
        <w:rPr>
          <w:sz w:val="28"/>
          <w:szCs w:val="28"/>
        </w:rPr>
      </w:pPr>
      <w:r>
        <w:rPr>
          <w:sz w:val="28"/>
          <w:szCs w:val="28"/>
        </w:rPr>
        <w:t>- С удовольствием,- согласилась подруга.</w:t>
      </w:r>
    </w:p>
    <w:p w:rsidR="00C54122" w:rsidRDefault="00C54122" w:rsidP="002A58A2">
      <w:pPr>
        <w:rPr>
          <w:sz w:val="28"/>
          <w:szCs w:val="28"/>
        </w:rPr>
      </w:pPr>
      <w:r>
        <w:rPr>
          <w:sz w:val="28"/>
          <w:szCs w:val="28"/>
        </w:rPr>
        <w:t>Щёлочь обняла Кислоту и, они исчезли. Но, зато потекла вода по корням растений. Всё ожило вокруг, зазеленело, зацвело. И все поблагодарили подружек.</w:t>
      </w:r>
    </w:p>
    <w:p w:rsidR="00C54122" w:rsidRDefault="00C54122" w:rsidP="002A58A2">
      <w:pPr>
        <w:rPr>
          <w:sz w:val="28"/>
          <w:szCs w:val="28"/>
        </w:rPr>
      </w:pPr>
    </w:p>
    <w:p w:rsidR="00C54122" w:rsidRDefault="00C54122" w:rsidP="002A58A2">
      <w:pPr>
        <w:rPr>
          <w:sz w:val="28"/>
          <w:szCs w:val="28"/>
        </w:rPr>
      </w:pPr>
    </w:p>
    <w:p w:rsidR="00C54122" w:rsidRDefault="00C54122" w:rsidP="002A5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И, закрепим материал следующими цепочками превращений:</w:t>
      </w:r>
    </w:p>
    <w:p w:rsidR="00C54122" w:rsidRPr="00C54122" w:rsidRDefault="00C54122" w:rsidP="002A58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863B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C54122">
        <w:rPr>
          <w:sz w:val="28"/>
          <w:szCs w:val="28"/>
          <w:vertAlign w:val="subscript"/>
          <w:lang w:val="en-US"/>
        </w:rPr>
        <w:t>3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H</w:t>
      </w:r>
      <w:r w:rsidRPr="00C5412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C54122">
        <w:rPr>
          <w:sz w:val="28"/>
          <w:szCs w:val="28"/>
          <w:vertAlign w:val="subscript"/>
          <w:lang w:val="en-US"/>
        </w:rPr>
        <w:t>4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BaSO</w:t>
      </w:r>
      <w:r w:rsidRPr="00C54122">
        <w:rPr>
          <w:sz w:val="28"/>
          <w:szCs w:val="28"/>
          <w:vertAlign w:val="subscript"/>
          <w:lang w:val="en-US"/>
        </w:rPr>
        <w:t>4</w:t>
      </w:r>
    </w:p>
    <w:p w:rsidR="00C54122" w:rsidRPr="00550146" w:rsidRDefault="00C54122" w:rsidP="002A58A2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Mg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MgSO</w:t>
      </w:r>
      <w:r w:rsidRPr="00C54122">
        <w:rPr>
          <w:sz w:val="28"/>
          <w:szCs w:val="28"/>
          <w:vertAlign w:val="subscript"/>
          <w:lang w:val="en-US"/>
        </w:rPr>
        <w:t>4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MgO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MgCO</w:t>
      </w:r>
      <w:r w:rsidRPr="00550146">
        <w:rPr>
          <w:sz w:val="28"/>
          <w:szCs w:val="28"/>
          <w:vertAlign w:val="subscript"/>
          <w:lang w:val="en-US"/>
        </w:rPr>
        <w:t>3</w:t>
      </w:r>
    </w:p>
    <w:p w:rsidR="00550146" w:rsidRDefault="00550146" w:rsidP="00550146">
      <w:pPr>
        <w:pStyle w:val="2"/>
        <w:rPr>
          <w:sz w:val="28"/>
          <w:szCs w:val="28"/>
        </w:rPr>
      </w:pPr>
      <w:r w:rsidRPr="00550146">
        <w:rPr>
          <w:sz w:val="28"/>
          <w:szCs w:val="28"/>
        </w:rPr>
        <w:t>Итак, как я вам сегодня в начале урока и обещала</w:t>
      </w:r>
      <w:r>
        <w:rPr>
          <w:sz w:val="28"/>
          <w:szCs w:val="28"/>
        </w:rPr>
        <w:t>,</w:t>
      </w:r>
      <w:r w:rsidRPr="00550146">
        <w:rPr>
          <w:sz w:val="28"/>
          <w:szCs w:val="28"/>
        </w:rPr>
        <w:t xml:space="preserve"> мы закрепили уже пройденный материал и привели  в систему.</w:t>
      </w:r>
    </w:p>
    <w:p w:rsidR="00550146" w:rsidRDefault="00550146" w:rsidP="00550146"/>
    <w:p w:rsidR="00550146" w:rsidRDefault="00550146" w:rsidP="00550146"/>
    <w:p w:rsidR="00550146" w:rsidRDefault="00550146" w:rsidP="00550146">
      <w:pPr>
        <w:rPr>
          <w:b/>
          <w:i/>
          <w:sz w:val="28"/>
          <w:szCs w:val="28"/>
        </w:rPr>
      </w:pPr>
      <w:r w:rsidRPr="00550146">
        <w:rPr>
          <w:b/>
          <w:sz w:val="28"/>
          <w:szCs w:val="28"/>
        </w:rPr>
        <w:t>Урок №10</w:t>
      </w:r>
      <w:r>
        <w:rPr>
          <w:b/>
          <w:sz w:val="28"/>
          <w:szCs w:val="28"/>
        </w:rPr>
        <w:t>.</w:t>
      </w:r>
      <w:r w:rsidRPr="00550146">
        <w:rPr>
          <w:b/>
          <w:sz w:val="28"/>
          <w:szCs w:val="28"/>
        </w:rPr>
        <w:t xml:space="preserve"> </w:t>
      </w:r>
      <w:r w:rsidRPr="00550146">
        <w:rPr>
          <w:b/>
          <w:i/>
          <w:sz w:val="28"/>
          <w:szCs w:val="28"/>
        </w:rPr>
        <w:t>Понятия про амфотерные  основания</w:t>
      </w:r>
      <w:r w:rsidR="00A1629D">
        <w:rPr>
          <w:b/>
          <w:i/>
          <w:sz w:val="28"/>
          <w:szCs w:val="28"/>
        </w:rPr>
        <w:t xml:space="preserve"> и оксиды.</w:t>
      </w:r>
      <w:r w:rsidR="009B4591">
        <w:rPr>
          <w:b/>
          <w:i/>
          <w:sz w:val="28"/>
          <w:szCs w:val="28"/>
        </w:rPr>
        <w:t xml:space="preserve"> </w:t>
      </w:r>
    </w:p>
    <w:p w:rsidR="009B4591" w:rsidRDefault="009B4591" w:rsidP="009B4591">
      <w:pPr>
        <w:pStyle w:val="2"/>
        <w:rPr>
          <w:sz w:val="28"/>
          <w:szCs w:val="28"/>
        </w:rPr>
      </w:pPr>
      <w:r w:rsidRPr="009B4591">
        <w:rPr>
          <w:sz w:val="28"/>
          <w:szCs w:val="28"/>
        </w:rPr>
        <w:t>Сегодня на уроке мы ещё раз повторим понятии об амфотерных оксидах и основаниях и, посмотрим на особенности их взаимодействия с другими классами.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t>Вспомним, какое химическое свойство характерно для кислот?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t>Какое химическое свойство характерно для оснований?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t>Для прослеживания химических свойств амфотерных оснований мы сделаем следующий опыт.</w:t>
      </w:r>
    </w:p>
    <w:p w:rsidR="009B4591" w:rsidRPr="0079300B" w:rsidRDefault="009B4591" w:rsidP="009B4591">
      <w:pPr>
        <w:rPr>
          <w:color w:val="FF0000"/>
          <w:sz w:val="28"/>
          <w:szCs w:val="28"/>
        </w:rPr>
      </w:pPr>
      <w:r w:rsidRPr="0079300B">
        <w:rPr>
          <w:rStyle w:val="20"/>
          <w:color w:val="FF0000"/>
          <w:sz w:val="28"/>
          <w:szCs w:val="28"/>
        </w:rPr>
        <w:t>В пробирку помещаем 1 мл щёлочи и туда же добавляем  раствор соли цинка до образования белого осадка</w:t>
      </w:r>
      <w:r w:rsidRPr="0079300B">
        <w:rPr>
          <w:color w:val="FF0000"/>
          <w:sz w:val="28"/>
          <w:szCs w:val="28"/>
        </w:rPr>
        <w:t>.</w:t>
      </w:r>
    </w:p>
    <w:p w:rsidR="009B4591" w:rsidRPr="0079300B" w:rsidRDefault="009B4591" w:rsidP="009B4591">
      <w:pPr>
        <w:rPr>
          <w:i/>
          <w:sz w:val="28"/>
          <w:szCs w:val="28"/>
        </w:rPr>
      </w:pPr>
      <w:r w:rsidRPr="0079300B">
        <w:rPr>
          <w:i/>
          <w:sz w:val="28"/>
          <w:szCs w:val="28"/>
        </w:rPr>
        <w:t>Написать соответствующее уравнение реакции.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t xml:space="preserve"> Осадок делим на две порции.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t>В первую порцию добавим хлоридной кислоты</w:t>
      </w:r>
      <w:r w:rsidR="009657DA">
        <w:rPr>
          <w:sz w:val="28"/>
          <w:szCs w:val="28"/>
        </w:rPr>
        <w:t xml:space="preserve"> </w:t>
      </w:r>
      <w:r>
        <w:rPr>
          <w:sz w:val="28"/>
          <w:szCs w:val="28"/>
        </w:rPr>
        <w:t>- осадок растворится.</w:t>
      </w:r>
    </w:p>
    <w:p w:rsidR="009B4591" w:rsidRDefault="009B4591" w:rsidP="009B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Напишите уравнение реакции.</w:t>
      </w:r>
    </w:p>
    <w:p w:rsidR="009B4591" w:rsidRDefault="009B4591" w:rsidP="0079300B">
      <w:pPr>
        <w:pStyle w:val="1"/>
      </w:pPr>
      <w:r>
        <w:t>Проблема:</w:t>
      </w:r>
    </w:p>
    <w:p w:rsidR="009B4591" w:rsidRDefault="009B4591" w:rsidP="0079300B">
      <w:pPr>
        <w:pStyle w:val="1"/>
      </w:pPr>
      <w:r>
        <w:t>А, будет ли этот осадок реагировать со щёлочью?</w:t>
      </w:r>
    </w:p>
    <w:p w:rsidR="009B4591" w:rsidRDefault="009657DA" w:rsidP="009B4591">
      <w:pPr>
        <w:rPr>
          <w:sz w:val="28"/>
          <w:szCs w:val="28"/>
        </w:rPr>
      </w:pPr>
      <w:r>
        <w:rPr>
          <w:sz w:val="28"/>
          <w:szCs w:val="28"/>
        </w:rPr>
        <w:t>Решим эту проблему экспериментально. Добавим ко второй порции избыток щёлочи. Осадок растворится.</w:t>
      </w:r>
    </w:p>
    <w:p w:rsidR="009657DA" w:rsidRPr="0079300B" w:rsidRDefault="009657DA" w:rsidP="009B4591">
      <w:pPr>
        <w:rPr>
          <w:i/>
          <w:sz w:val="28"/>
          <w:szCs w:val="28"/>
        </w:rPr>
      </w:pPr>
      <w:r w:rsidRPr="0079300B">
        <w:rPr>
          <w:i/>
          <w:sz w:val="28"/>
          <w:szCs w:val="28"/>
        </w:rPr>
        <w:t>Напишите уравнение реакции.</w:t>
      </w:r>
    </w:p>
    <w:p w:rsidR="009657DA" w:rsidRDefault="009657DA" w:rsidP="009B4591">
      <w:pPr>
        <w:rPr>
          <w:sz w:val="28"/>
          <w:szCs w:val="28"/>
        </w:rPr>
      </w:pPr>
      <w:r>
        <w:rPr>
          <w:sz w:val="28"/>
          <w:szCs w:val="28"/>
        </w:rPr>
        <w:t>Оксид цинка ведёт себя подобным образом.</w:t>
      </w:r>
    </w:p>
    <w:p w:rsidR="009657DA" w:rsidRDefault="009657DA" w:rsidP="009B4591">
      <w:pPr>
        <w:rPr>
          <w:sz w:val="28"/>
          <w:szCs w:val="28"/>
        </w:rPr>
      </w:pPr>
      <w:r w:rsidRPr="0079300B">
        <w:rPr>
          <w:i/>
          <w:sz w:val="28"/>
          <w:szCs w:val="28"/>
        </w:rPr>
        <w:t>Пробуем самостоятельно написать соответствующие реакции. Взаимодействия с кислотами и основаниями</w:t>
      </w:r>
      <w:r>
        <w:rPr>
          <w:sz w:val="28"/>
          <w:szCs w:val="28"/>
        </w:rPr>
        <w:t>.</w:t>
      </w:r>
    </w:p>
    <w:p w:rsidR="00F44AF6" w:rsidRPr="00771568" w:rsidRDefault="0079300B" w:rsidP="00F44AF6">
      <w:pPr>
        <w:shd w:val="clear" w:color="auto" w:fill="E2E2E2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6175" cy="2990850"/>
            <wp:effectExtent l="19050" t="0" r="9525" b="0"/>
            <wp:docPr id="16" name="Рисунок 15" descr="картинка амфотер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амфотерные.jp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AF6" w:rsidRPr="00F44A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1800"/>
        <w:gridCol w:w="2766"/>
      </w:tblGrid>
      <w:tr w:rsidR="00F44AF6" w:rsidRPr="00771568" w:rsidTr="00F44AF6">
        <w:trPr>
          <w:trHeight w:val="23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Амфотерный гидроксид (основная и кислотная форма)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Кислотный остаток и его валентность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ион</w:t>
            </w:r>
          </w:p>
        </w:tc>
      </w:tr>
      <w:tr w:rsidR="00F44AF6" w:rsidRPr="00771568" w:rsidTr="00F44AF6">
        <w:trPr>
          <w:trHeight w:val="24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[Zn(OH)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</w:tr>
      <w:tr w:rsidR="00F44AF6" w:rsidRPr="00771568" w:rsidTr="00F44AF6">
        <w:trPr>
          <w:trHeight w:val="25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HAlO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[Al(OH)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[Al(OH)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3–</w:t>
            </w:r>
          </w:p>
        </w:tc>
      </w:tr>
      <w:tr w:rsidR="00F44AF6" w:rsidRPr="00771568" w:rsidTr="00F44AF6">
        <w:trPr>
          <w:trHeight w:val="24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[Be(OH)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</w:tr>
      <w:tr w:rsidR="00F44AF6" w:rsidRPr="00771568" w:rsidTr="00F44AF6">
        <w:trPr>
          <w:trHeight w:val="25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[Sn(OH)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</w:tr>
      <w:tr w:rsidR="00F44AF6" w:rsidRPr="00771568" w:rsidTr="00F44AF6">
        <w:trPr>
          <w:trHeight w:val="24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[Pb(OH)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2–</w:t>
            </w:r>
          </w:p>
        </w:tc>
      </w:tr>
      <w:tr w:rsidR="00F44AF6" w:rsidRPr="00771568" w:rsidTr="00F44AF6">
        <w:trPr>
          <w:trHeight w:val="257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HFeO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[Fe(OH)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3–</w:t>
            </w:r>
          </w:p>
        </w:tc>
      </w:tr>
      <w:tr w:rsidR="00F44AF6" w:rsidRPr="00771568" w:rsidTr="00F44AF6">
        <w:trPr>
          <w:trHeight w:val="864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 HCrO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F6" w:rsidRPr="00771568" w:rsidRDefault="00F44AF6" w:rsidP="004A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[Cr(OH)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–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[Cr(OH)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71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3–</w:t>
            </w:r>
          </w:p>
        </w:tc>
      </w:tr>
    </w:tbl>
    <w:p w:rsidR="0079300B" w:rsidRDefault="0079300B" w:rsidP="009B4591">
      <w:pPr>
        <w:rPr>
          <w:sz w:val="28"/>
          <w:szCs w:val="28"/>
        </w:rPr>
      </w:pPr>
    </w:p>
    <w:p w:rsidR="009657DA" w:rsidRPr="0079300B" w:rsidRDefault="0079300B" w:rsidP="009B4591">
      <w:pPr>
        <w:rPr>
          <w:sz w:val="32"/>
          <w:szCs w:val="32"/>
        </w:rPr>
      </w:pPr>
      <w:r w:rsidRPr="0079300B">
        <w:rPr>
          <w:sz w:val="28"/>
          <w:szCs w:val="28"/>
          <w:shd w:val="clear" w:color="auto" w:fill="FFFFFF"/>
        </w:rPr>
        <w:t>В качестве закрепления материала</w:t>
      </w:r>
      <w:r>
        <w:rPr>
          <w:sz w:val="28"/>
          <w:szCs w:val="28"/>
          <w:shd w:val="clear" w:color="auto" w:fill="FFFFFF"/>
        </w:rPr>
        <w:t xml:space="preserve"> давайте попробуем решить следующую цепочку превращений.</w:t>
      </w:r>
      <w:r>
        <w:rPr>
          <w:color w:val="000080"/>
          <w:sz w:val="27"/>
          <w:szCs w:val="27"/>
          <w:shd w:val="clear" w:color="auto" w:fill="FFFFFF"/>
        </w:rPr>
        <w:t xml:space="preserve"> </w:t>
      </w:r>
      <w:r w:rsidR="009657DA" w:rsidRPr="0079300B">
        <w:rPr>
          <w:color w:val="000080"/>
          <w:sz w:val="32"/>
          <w:szCs w:val="32"/>
          <w:shd w:val="clear" w:color="auto" w:fill="FFFFFF"/>
        </w:rPr>
        <w:t>Al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2</w:t>
      </w:r>
      <w:r w:rsidR="009657DA" w:rsidRPr="0079300B">
        <w:rPr>
          <w:color w:val="000080"/>
          <w:sz w:val="32"/>
          <w:szCs w:val="32"/>
          <w:shd w:val="clear" w:color="auto" w:fill="FFFFFF"/>
        </w:rPr>
        <w:t>O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3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rFonts w:ascii="Symbol" w:hAnsi="Symbol"/>
          <w:color w:val="000080"/>
          <w:sz w:val="32"/>
          <w:szCs w:val="32"/>
          <w:shd w:val="clear" w:color="auto" w:fill="FFFFFF"/>
        </w:rPr>
        <w:t>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color w:val="000080"/>
          <w:sz w:val="32"/>
          <w:szCs w:val="32"/>
          <w:shd w:val="clear" w:color="auto" w:fill="FFFFFF"/>
        </w:rPr>
        <w:t>Al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rFonts w:ascii="Symbol" w:hAnsi="Symbol"/>
          <w:color w:val="000080"/>
          <w:sz w:val="32"/>
          <w:szCs w:val="32"/>
          <w:shd w:val="clear" w:color="auto" w:fill="FFFFFF"/>
        </w:rPr>
        <w:t>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color w:val="000080"/>
          <w:sz w:val="32"/>
          <w:szCs w:val="32"/>
          <w:shd w:val="clear" w:color="auto" w:fill="FFFFFF"/>
        </w:rPr>
        <w:t>Al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2</w:t>
      </w:r>
      <w:r w:rsidR="009657DA" w:rsidRPr="0079300B">
        <w:rPr>
          <w:color w:val="000080"/>
          <w:sz w:val="32"/>
          <w:szCs w:val="32"/>
          <w:shd w:val="clear" w:color="auto" w:fill="FFFFFF"/>
        </w:rPr>
        <w:t>O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3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rFonts w:ascii="Symbol" w:hAnsi="Symbol"/>
          <w:color w:val="000080"/>
          <w:sz w:val="32"/>
          <w:szCs w:val="32"/>
          <w:shd w:val="clear" w:color="auto" w:fill="FFFFFF"/>
        </w:rPr>
        <w:t>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color w:val="000080"/>
          <w:sz w:val="32"/>
          <w:szCs w:val="32"/>
          <w:shd w:val="clear" w:color="auto" w:fill="FFFFFF"/>
        </w:rPr>
        <w:t>NaAlO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2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rFonts w:ascii="Symbol" w:hAnsi="Symbol"/>
          <w:color w:val="000080"/>
          <w:sz w:val="32"/>
          <w:szCs w:val="32"/>
          <w:shd w:val="clear" w:color="auto" w:fill="FFFFFF"/>
        </w:rPr>
        <w:t></w:t>
      </w:r>
      <w:r w:rsidR="009657DA" w:rsidRPr="0079300B">
        <w:rPr>
          <w:rStyle w:val="apple-converted-space"/>
          <w:color w:val="000080"/>
          <w:sz w:val="32"/>
          <w:szCs w:val="32"/>
          <w:shd w:val="clear" w:color="auto" w:fill="FFFFFF"/>
        </w:rPr>
        <w:t> </w:t>
      </w:r>
      <w:r w:rsidR="009657DA" w:rsidRPr="0079300B">
        <w:rPr>
          <w:color w:val="000080"/>
          <w:sz w:val="32"/>
          <w:szCs w:val="32"/>
          <w:shd w:val="clear" w:color="auto" w:fill="FFFFFF"/>
        </w:rPr>
        <w:t>AlCl</w:t>
      </w:r>
      <w:r w:rsidR="009657DA" w:rsidRPr="0079300B">
        <w:rPr>
          <w:color w:val="000080"/>
          <w:sz w:val="32"/>
          <w:szCs w:val="32"/>
          <w:shd w:val="clear" w:color="auto" w:fill="FFFFFF"/>
          <w:vertAlign w:val="subscript"/>
        </w:rPr>
        <w:t>3</w:t>
      </w:r>
      <w:r>
        <w:rPr>
          <w:color w:val="000080"/>
          <w:sz w:val="32"/>
          <w:szCs w:val="32"/>
          <w:shd w:val="clear" w:color="auto" w:fill="FFFFFF"/>
          <w:vertAlign w:val="subscript"/>
        </w:rPr>
        <w:t>.</w:t>
      </w:r>
    </w:p>
    <w:p w:rsidR="00F44AF6" w:rsidRDefault="00F44AF6" w:rsidP="00F44AF6">
      <w:pPr>
        <w:pStyle w:val="3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B85F2B">
        <w:rPr>
          <w:sz w:val="28"/>
          <w:szCs w:val="28"/>
          <w:shd w:val="clear" w:color="auto" w:fill="FFFFFF"/>
        </w:rPr>
        <w:t xml:space="preserve">Сегодня  мы </w:t>
      </w:r>
      <w:r w:rsidRPr="00B85F2B">
        <w:rPr>
          <w:sz w:val="28"/>
          <w:szCs w:val="28"/>
        </w:rPr>
        <w:t>попробовали закрепить</w:t>
      </w:r>
      <w:r w:rsidRPr="00B85F2B">
        <w:rPr>
          <w:sz w:val="28"/>
          <w:szCs w:val="28"/>
          <w:shd w:val="clear" w:color="auto" w:fill="FFFFFF"/>
        </w:rPr>
        <w:t>, те знания, которые мы с вами получили на предыдущих уроках, и, усовершенствовали знания про амфотерные оксиды и гидроксиды.</w:t>
      </w:r>
    </w:p>
    <w:p w:rsidR="00F44AF6" w:rsidRDefault="00F44AF6" w:rsidP="00F44AF6"/>
    <w:p w:rsidR="00F44AF6" w:rsidRDefault="00F44AF6" w:rsidP="00F44AF6"/>
    <w:p w:rsidR="00F44AF6" w:rsidRDefault="00F44AF6" w:rsidP="00F44AF6">
      <w:pPr>
        <w:rPr>
          <w:b/>
          <w:i/>
          <w:sz w:val="28"/>
          <w:szCs w:val="28"/>
        </w:rPr>
      </w:pPr>
      <w:r w:rsidRPr="007F5522">
        <w:rPr>
          <w:b/>
          <w:sz w:val="28"/>
          <w:szCs w:val="28"/>
        </w:rPr>
        <w:t xml:space="preserve">Урок №11. </w:t>
      </w:r>
      <w:r w:rsidRPr="00BF3577">
        <w:rPr>
          <w:b/>
          <w:i/>
          <w:sz w:val="28"/>
          <w:szCs w:val="28"/>
        </w:rPr>
        <w:t>Физические и химические свойства средних солей.</w:t>
      </w:r>
    </w:p>
    <w:p w:rsidR="004A2957" w:rsidRPr="004A2957" w:rsidRDefault="00F44AF6" w:rsidP="004A2957">
      <w:pPr>
        <w:pStyle w:val="2"/>
        <w:rPr>
          <w:sz w:val="28"/>
          <w:szCs w:val="28"/>
        </w:rPr>
      </w:pPr>
      <w:r w:rsidRPr="004A2957">
        <w:rPr>
          <w:sz w:val="28"/>
          <w:szCs w:val="28"/>
        </w:rPr>
        <w:t xml:space="preserve">На данном </w:t>
      </w:r>
      <w:r w:rsidR="004A2957" w:rsidRPr="004A2957">
        <w:rPr>
          <w:sz w:val="28"/>
          <w:szCs w:val="28"/>
        </w:rPr>
        <w:t xml:space="preserve">уроке мы с вами закончим </w:t>
      </w:r>
      <w:r w:rsidRPr="004A2957">
        <w:rPr>
          <w:sz w:val="28"/>
          <w:szCs w:val="28"/>
        </w:rPr>
        <w:t xml:space="preserve"> знакомство с химическими свойствами основным классов неорганичеких соединений. И последний класс, который мы с вами сегодня изучим</w:t>
      </w:r>
      <w:r w:rsidR="004A2957" w:rsidRPr="004A2957">
        <w:rPr>
          <w:sz w:val="28"/>
          <w:szCs w:val="28"/>
        </w:rPr>
        <w:t xml:space="preserve"> </w:t>
      </w:r>
      <w:r w:rsidRPr="004A2957">
        <w:rPr>
          <w:sz w:val="28"/>
          <w:szCs w:val="28"/>
        </w:rPr>
        <w:t>- это соли.</w:t>
      </w:r>
    </w:p>
    <w:p w:rsidR="00F44AF6" w:rsidRDefault="004A2957" w:rsidP="00F44AF6">
      <w:pPr>
        <w:rPr>
          <w:b/>
          <w:bCs/>
          <w:i/>
          <w:iCs/>
          <w:color w:val="FF0000"/>
          <w:sz w:val="27"/>
          <w:szCs w:val="27"/>
          <w:shd w:val="clear" w:color="auto" w:fill="E2E2E2"/>
          <w:vertAlign w:val="subscript"/>
        </w:rPr>
      </w:pPr>
      <w:r w:rsidRPr="004A2957">
        <w:rPr>
          <w:b/>
          <w:bCs/>
          <w:sz w:val="27"/>
          <w:szCs w:val="27"/>
          <w:shd w:val="clear" w:color="auto" w:fill="E2E2E2"/>
        </w:rPr>
        <w:t>Общая формула</w:t>
      </w:r>
      <w:r>
        <w:rPr>
          <w:b/>
          <w:bCs/>
          <w:sz w:val="27"/>
          <w:szCs w:val="27"/>
          <w:shd w:val="clear" w:color="auto" w:fill="E2E2E2"/>
        </w:rPr>
        <w:t>:</w:t>
      </w:r>
      <w:r>
        <w:rPr>
          <w:b/>
          <w:bCs/>
          <w:color w:val="FF0000"/>
          <w:sz w:val="27"/>
          <w:szCs w:val="27"/>
          <w:shd w:val="clear" w:color="auto" w:fill="E2E2E2"/>
        </w:rPr>
        <w:t xml:space="preserve"> </w:t>
      </w:r>
      <w:r w:rsidRPr="004A2957">
        <w:rPr>
          <w:b/>
          <w:bCs/>
          <w:color w:val="FF0000"/>
          <w:sz w:val="27"/>
          <w:szCs w:val="27"/>
          <w:shd w:val="clear" w:color="auto" w:fill="E2E2E2"/>
        </w:rPr>
        <w:t xml:space="preserve"> </w:t>
      </w:r>
      <w:r>
        <w:rPr>
          <w:b/>
          <w:bCs/>
          <w:color w:val="FF0000"/>
          <w:sz w:val="27"/>
          <w:szCs w:val="27"/>
          <w:shd w:val="clear" w:color="auto" w:fill="E2E2E2"/>
        </w:rPr>
        <w:t>Ме</w:t>
      </w:r>
      <w:r>
        <w:rPr>
          <w:b/>
          <w:bCs/>
          <w:i/>
          <w:iCs/>
          <w:color w:val="FF0000"/>
          <w:sz w:val="27"/>
          <w:szCs w:val="27"/>
          <w:shd w:val="clear" w:color="auto" w:fill="E2E2E2"/>
          <w:vertAlign w:val="subscript"/>
          <w:lang w:val="en-US"/>
        </w:rPr>
        <w:t>n</w:t>
      </w:r>
      <w:r>
        <w:rPr>
          <w:b/>
          <w:bCs/>
          <w:color w:val="FF0000"/>
          <w:sz w:val="27"/>
          <w:szCs w:val="27"/>
          <w:shd w:val="clear" w:color="auto" w:fill="E2E2E2"/>
        </w:rPr>
        <w:t>кислотный остаток</w:t>
      </w:r>
      <w:r>
        <w:rPr>
          <w:b/>
          <w:bCs/>
          <w:i/>
          <w:iCs/>
          <w:color w:val="FF0000"/>
          <w:sz w:val="27"/>
          <w:szCs w:val="27"/>
          <w:shd w:val="clear" w:color="auto" w:fill="E2E2E2"/>
          <w:vertAlign w:val="subscript"/>
          <w:lang w:val="en-US"/>
        </w:rPr>
        <w:t>m</w:t>
      </w:r>
    </w:p>
    <w:p w:rsidR="004A2957" w:rsidRPr="00231745" w:rsidRDefault="004A2957" w:rsidP="00F44AF6">
      <w:pPr>
        <w:rPr>
          <w:b/>
          <w:sz w:val="28"/>
          <w:szCs w:val="28"/>
        </w:rPr>
      </w:pPr>
      <w:r w:rsidRPr="00231745">
        <w:rPr>
          <w:b/>
          <w:bCs/>
          <w:iCs/>
          <w:sz w:val="28"/>
          <w:szCs w:val="28"/>
          <w:shd w:val="clear" w:color="auto" w:fill="E2E2E2"/>
        </w:rPr>
        <w:lastRenderedPageBreak/>
        <w:t>В</w:t>
      </w:r>
      <w:r w:rsidR="00231745" w:rsidRPr="00231745">
        <w:rPr>
          <w:b/>
          <w:bCs/>
          <w:iCs/>
          <w:sz w:val="28"/>
          <w:szCs w:val="28"/>
          <w:shd w:val="clear" w:color="auto" w:fill="E2E2E2"/>
        </w:rPr>
        <w:t xml:space="preserve">спомним </w:t>
      </w:r>
      <w:r w:rsidRPr="00231745">
        <w:rPr>
          <w:b/>
          <w:bCs/>
          <w:iCs/>
          <w:sz w:val="28"/>
          <w:szCs w:val="28"/>
          <w:shd w:val="clear" w:color="auto" w:fill="E2E2E2"/>
        </w:rPr>
        <w:t xml:space="preserve"> классификацию солей.</w:t>
      </w:r>
    </w:p>
    <w:p w:rsidR="009657DA" w:rsidRPr="0079300B" w:rsidRDefault="009657DA" w:rsidP="009B4591">
      <w:pPr>
        <w:rPr>
          <w:sz w:val="32"/>
          <w:szCs w:val="32"/>
        </w:rPr>
      </w:pPr>
    </w:p>
    <w:p w:rsidR="004A2957" w:rsidRPr="00102676" w:rsidRDefault="004A2957" w:rsidP="004A295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Классификация солей по составу</w:t>
      </w:r>
    </w:p>
    <w:p w:rsidR="00102676" w:rsidRPr="00102676" w:rsidRDefault="00102676" w:rsidP="004A295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1764"/>
        <w:gridCol w:w="2224"/>
        <w:gridCol w:w="2919"/>
        <w:gridCol w:w="1499"/>
        <w:gridCol w:w="1686"/>
        <w:gridCol w:w="1818"/>
      </w:tblGrid>
      <w:tr w:rsidR="004A2957" w:rsidRPr="009E545D" w:rsidTr="004A295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  <w:hideMark/>
          </w:tcPr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</w:t>
            </w:r>
          </w:p>
        </w:tc>
      </w:tr>
      <w:tr w:rsidR="004A2957" w:rsidRPr="009E545D" w:rsidTr="004A2957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Средние</w:t>
            </w:r>
          </w:p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(нормальные) -</w:t>
            </w:r>
          </w:p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AlCl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A2957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Кислые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(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гидросоли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)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-</w:t>
            </w:r>
          </w:p>
          <w:p w:rsidR="00102676" w:rsidRPr="009E545D" w:rsidRDefault="00102676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HSO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102676" w:rsidRDefault="004A2957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Основные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(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гидроксосоли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)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  <w:r w:rsidR="00102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</w:p>
          <w:p w:rsidR="00102676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4A2957" w:rsidRPr="009E545D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="004A2957"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FeOHCl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102676" w:rsidRDefault="004A2957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Двойные </w:t>
            </w:r>
            <w:r w:rsidR="00102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</w:p>
          <w:p w:rsidR="00102676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4A2957" w:rsidRPr="009E545D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4A2957"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  <w:r w:rsidR="004A2957"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NaSO</w:t>
            </w:r>
            <w:r w:rsidR="004A2957"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102676" w:rsidRDefault="004A2957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Смешанные </w:t>
            </w:r>
            <w:r w:rsidR="001026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–</w:t>
            </w:r>
          </w:p>
          <w:p w:rsidR="00102676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4A2957" w:rsidRPr="009E545D" w:rsidRDefault="00102676" w:rsidP="0010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r w:rsidR="004A2957"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CaClBr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6FF"/>
            <w:hideMark/>
          </w:tcPr>
          <w:p w:rsidR="004A2957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Комплексные</w:t>
            </w:r>
          </w:p>
          <w:p w:rsidR="00102676" w:rsidRPr="009E545D" w:rsidRDefault="00102676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57" w:rsidRPr="009E545D" w:rsidRDefault="004A2957" w:rsidP="004A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[Cu(NH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)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]SO</w:t>
            </w:r>
            <w:r w:rsidRPr="009E54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</w:tbl>
    <w:p w:rsidR="004A2957" w:rsidRPr="009E545D" w:rsidRDefault="004A2957" w:rsidP="004A2957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957" w:rsidRPr="00102676" w:rsidRDefault="004A2957" w:rsidP="004A2957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свойства</w:t>
      </w:r>
      <w:r w:rsidRPr="0010267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.</w:t>
      </w:r>
      <w:r w:rsidRPr="001026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Соли - это кристаллические вещества разных цветов и разной растворимости в воде.</w:t>
      </w:r>
    </w:p>
    <w:p w:rsidR="004A2957" w:rsidRPr="00102676" w:rsidRDefault="004A2957" w:rsidP="004A2957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957" w:rsidRPr="00102676" w:rsidRDefault="004A2957" w:rsidP="00102676">
      <w:pPr>
        <w:spacing w:after="0" w:line="36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свойства</w:t>
      </w:r>
      <w:r w:rsidR="0010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2957" w:rsidRPr="00102676" w:rsidRDefault="004A2957" w:rsidP="004A2957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2957" w:rsidRPr="00231745" w:rsidRDefault="004A2957" w:rsidP="004A295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651D9" w:rsidRPr="004651D9" w:rsidRDefault="004A2957" w:rsidP="004651D9">
      <w:pPr>
        <w:pStyle w:val="ac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Разложение при нагревании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957" w:rsidRPr="004651D9" w:rsidRDefault="004A2957" w:rsidP="004651D9">
      <w:pPr>
        <w:pStyle w:val="ac"/>
        <w:spacing w:after="0" w:line="360" w:lineRule="atLeast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нагревании некоторых солей они разлагаются на</w:t>
      </w:r>
      <w:r w:rsidR="00383B03"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оксида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957" w:rsidRPr="004651D9" w:rsidRDefault="004A2957" w:rsidP="004A295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957" w:rsidRPr="004651D9" w:rsidRDefault="004A2957" w:rsidP="004A295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651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651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25" name="Рисунок 13" descr="http://www.sev-chem.narod.ru/spravochnik/teoriya/soly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v-chem.narod.ru/spravochnik/teoriya/soly.files/image004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651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651D9">
        <w:rPr>
          <w:rFonts w:ascii="Symbol" w:eastAsia="Times New Roman" w:hAnsi="Symbol" w:cs="Times New Roman"/>
          <w:sz w:val="28"/>
          <w:szCs w:val="28"/>
          <w:lang w:eastAsia="ru-RU"/>
        </w:rPr>
        <w:softHyphen/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957" w:rsidRPr="004651D9" w:rsidRDefault="004A2957" w:rsidP="004A295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957" w:rsidRPr="004651D9" w:rsidRDefault="004A2957" w:rsidP="004A2957">
      <w:pPr>
        <w:spacing w:after="0" w:line="360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Соли бескислородных кислот при нагревании могут распадаться на простые вещества:</w:t>
      </w:r>
    </w:p>
    <w:p w:rsidR="004A2957" w:rsidRPr="004651D9" w:rsidRDefault="004A2957" w:rsidP="004A2957">
      <w:pPr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02676" w:rsidRPr="004651D9" w:rsidRDefault="004A2957" w:rsidP="00383B0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AgCl </w:t>
      </w:r>
      <w:r w:rsidRPr="004651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24" name="Рисунок 14" descr="http://www.sev-chem.narod.ru/spravochnik/teoriya/soly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ev-chem.narod.ru/spravochnik/teoriya/soly.files/image004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Ag</w:t>
      </w: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6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383B03" w:rsidRPr="004651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102676" w:rsidRPr="004651D9" w:rsidRDefault="004651D9" w:rsidP="004651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02676" w:rsidRPr="00465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31745" w:rsidRPr="00465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Пользуясь, рядом напряжения , более активные металлы вытесняют менее активные из солей.</w:t>
      </w:r>
    </w:p>
    <w:p w:rsidR="00102676" w:rsidRPr="004651D9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2"/>
        <w:gridCol w:w="423"/>
        <w:gridCol w:w="1833"/>
        <w:gridCol w:w="423"/>
        <w:gridCol w:w="705"/>
        <w:gridCol w:w="423"/>
        <w:gridCol w:w="1551"/>
      </w:tblGrid>
      <w:tr w:rsidR="00102676" w:rsidRPr="00000C2C" w:rsidTr="00102676">
        <w:trPr>
          <w:tblCellSpacing w:w="0" w:type="dxa"/>
        </w:trPr>
        <w:tc>
          <w:tcPr>
            <w:tcW w:w="12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Hg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00" w:type="pct"/>
            <w:hideMark/>
          </w:tcPr>
          <w:p w:rsidR="00102676" w:rsidRPr="00000C2C" w:rsidRDefault="00102676" w:rsidP="0000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</w:t>
            </w:r>
            <w:r w:rsid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102676" w:rsidRPr="00000C2C" w:rsidRDefault="00102676" w:rsidP="0000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Hg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102676" w:rsidRPr="00000C2C" w:rsidTr="00102676">
        <w:trPr>
          <w:tblCellSpacing w:w="0" w:type="dxa"/>
        </w:trPr>
        <w:tc>
          <w:tcPr>
            <w:tcW w:w="1200" w:type="pct"/>
            <w:hideMark/>
          </w:tcPr>
          <w:p w:rsidR="00102676" w:rsidRPr="00000C2C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 менее активного металла 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102676" w:rsidRPr="00000C2C" w:rsidRDefault="00102676" w:rsidP="0000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активный металл 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02676" w:rsidRPr="00000C2C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102676" w:rsidRPr="00000C2C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hideMark/>
          </w:tcPr>
          <w:p w:rsidR="00102676" w:rsidRPr="00000C2C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9"/>
        <w:gridCol w:w="269"/>
        <w:gridCol w:w="269"/>
        <w:gridCol w:w="215"/>
        <w:gridCol w:w="269"/>
        <w:gridCol w:w="269"/>
      </w:tblGrid>
      <w:tr w:rsidR="00231745" w:rsidRPr="00000C2C" w:rsidTr="00231745">
        <w:trPr>
          <w:tblCellSpacing w:w="0" w:type="dxa"/>
        </w:trPr>
        <w:tc>
          <w:tcPr>
            <w:tcW w:w="1556" w:type="pct"/>
            <w:hideMark/>
          </w:tcPr>
          <w:p w:rsidR="00231745" w:rsidRPr="00000C2C" w:rsidRDefault="00231745" w:rsidP="0046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hideMark/>
          </w:tcPr>
          <w:p w:rsidR="00231745" w:rsidRPr="00000C2C" w:rsidRDefault="00231745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hideMark/>
          </w:tcPr>
          <w:p w:rsidR="00231745" w:rsidRPr="00000C2C" w:rsidRDefault="00231745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hideMark/>
          </w:tcPr>
          <w:p w:rsidR="00231745" w:rsidRPr="00000C2C" w:rsidRDefault="00231745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hideMark/>
          </w:tcPr>
          <w:p w:rsidR="00231745" w:rsidRPr="00000C2C" w:rsidRDefault="00231745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pct"/>
            <w:hideMark/>
          </w:tcPr>
          <w:p w:rsidR="00231745" w:rsidRPr="00000C2C" w:rsidRDefault="00231745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745" w:rsidRPr="00000C2C" w:rsidTr="00231745">
        <w:trPr>
          <w:tblCellSpacing w:w="0" w:type="dxa"/>
        </w:trPr>
        <w:tc>
          <w:tcPr>
            <w:tcW w:w="1556" w:type="pct"/>
            <w:hideMark/>
          </w:tcPr>
          <w:p w:rsidR="004651D9" w:rsidRPr="00000C2C" w:rsidRDefault="00370494" w:rsidP="004651D9">
            <w:pPr>
              <w:spacing w:after="0" w:line="28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2" w:tooltip="Лит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Li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3" w:tooltip="Рубид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Rb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4" w:tooltip="Кал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K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5" w:tooltip="Бар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Ba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6" w:tooltip="Стронц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Sr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7" w:tooltip="Кальц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Ca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8" w:tooltip="Натр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Na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89" w:tooltip="Магн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Mg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0" w:tooltip="Алюмин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Al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1" w:tooltip="Марганец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Mn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2" w:tooltip="Цинк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Zn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3" w:tooltip="Хром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Cr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4" w:tooltip="Железо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Fe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5" w:tooltip="Кадм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Cd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6" w:tooltip="Кобальт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Co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7" w:tooltip="Никель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Ni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8" w:tooltip="Олово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Sn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99" w:tooltip="Свинец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Pb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0" w:tooltip="Водород" w:history="1">
              <w:r w:rsidR="004651D9" w:rsidRPr="00000C2C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ru-RU"/>
                </w:rPr>
                <w:t>H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1" w:tooltip="Сурьма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Sb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2" w:tooltip="Висмут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Bi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3" w:tooltip="Медь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Cu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4" w:tooltip="Ртуть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Hg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5" w:tooltip="Серебро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Ag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6" w:tooltip="Палладий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Pd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7" w:tooltip="Платина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Pt</w:t>
              </w:r>
            </w:hyperlink>
            <w:r w:rsidR="004651D9" w:rsidRPr="00000C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hyperlink r:id="rId108" w:tooltip="Золото" w:history="1">
              <w:r w:rsidR="004651D9" w:rsidRPr="00000C2C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Au</w:t>
              </w:r>
            </w:hyperlink>
          </w:p>
          <w:p w:rsidR="00231745" w:rsidRPr="00000C2C" w:rsidRDefault="00231745" w:rsidP="0046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hideMark/>
          </w:tcPr>
          <w:p w:rsidR="00231745" w:rsidRPr="00000C2C" w:rsidRDefault="00231745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pct"/>
            <w:hideMark/>
          </w:tcPr>
          <w:p w:rsidR="00231745" w:rsidRPr="00000C2C" w:rsidRDefault="00231745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pct"/>
            <w:hideMark/>
          </w:tcPr>
          <w:p w:rsidR="00231745" w:rsidRPr="00000C2C" w:rsidRDefault="00231745" w:rsidP="0046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hideMark/>
          </w:tcPr>
          <w:p w:rsidR="00231745" w:rsidRPr="00000C2C" w:rsidRDefault="00231745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pct"/>
            <w:hideMark/>
          </w:tcPr>
          <w:p w:rsidR="00231745" w:rsidRPr="00000C2C" w:rsidRDefault="00231745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2676" w:rsidRPr="00102676" w:rsidRDefault="00102676" w:rsidP="0010267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7"/>
          <w:szCs w:val="27"/>
          <w:lang w:eastAsia="ru-RU"/>
        </w:rPr>
      </w:pPr>
    </w:p>
    <w:tbl>
      <w:tblPr>
        <w:tblW w:w="84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0"/>
        <w:gridCol w:w="421"/>
        <w:gridCol w:w="1098"/>
        <w:gridCol w:w="270"/>
        <w:gridCol w:w="1013"/>
        <w:gridCol w:w="421"/>
        <w:gridCol w:w="590"/>
        <w:gridCol w:w="422"/>
        <w:gridCol w:w="1014"/>
        <w:gridCol w:w="422"/>
        <w:gridCol w:w="1099"/>
      </w:tblGrid>
      <w:tr w:rsidR="00102676" w:rsidRPr="00102676" w:rsidTr="00102676">
        <w:trPr>
          <w:tblCellSpacing w:w="0" w:type="dxa"/>
        </w:trPr>
        <w:tc>
          <w:tcPr>
            <w:tcW w:w="10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676" w:rsidRPr="00102676" w:rsidTr="00102676">
        <w:trPr>
          <w:tblCellSpacing w:w="0" w:type="dxa"/>
        </w:trPr>
        <w:tc>
          <w:tcPr>
            <w:tcW w:w="10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676" w:rsidRPr="00102676" w:rsidRDefault="00102676" w:rsidP="0010267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7"/>
          <w:szCs w:val="27"/>
          <w:lang w:eastAsia="ru-RU"/>
        </w:rPr>
      </w:pPr>
    </w:p>
    <w:tbl>
      <w:tblPr>
        <w:tblW w:w="84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6"/>
        <w:gridCol w:w="427"/>
        <w:gridCol w:w="1111"/>
        <w:gridCol w:w="427"/>
        <w:gridCol w:w="854"/>
        <w:gridCol w:w="428"/>
        <w:gridCol w:w="854"/>
        <w:gridCol w:w="428"/>
        <w:gridCol w:w="1283"/>
        <w:gridCol w:w="428"/>
        <w:gridCol w:w="854"/>
      </w:tblGrid>
      <w:tr w:rsidR="00102676" w:rsidRPr="00102676" w:rsidTr="00102676">
        <w:trPr>
          <w:tblCellSpacing w:w="0" w:type="dxa"/>
        </w:trPr>
        <w:tc>
          <w:tcPr>
            <w:tcW w:w="8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676" w:rsidRPr="00102676" w:rsidTr="00102676">
        <w:trPr>
          <w:tblCellSpacing w:w="0" w:type="dxa"/>
        </w:trPr>
        <w:tc>
          <w:tcPr>
            <w:tcW w:w="8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676" w:rsidRPr="00102676" w:rsidRDefault="00102676" w:rsidP="0010267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7"/>
          <w:szCs w:val="27"/>
          <w:lang w:eastAsia="ru-RU"/>
        </w:rPr>
      </w:pPr>
    </w:p>
    <w:tbl>
      <w:tblPr>
        <w:tblW w:w="6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3"/>
        <w:gridCol w:w="1268"/>
        <w:gridCol w:w="985"/>
        <w:gridCol w:w="422"/>
        <w:gridCol w:w="1126"/>
        <w:gridCol w:w="422"/>
        <w:gridCol w:w="704"/>
      </w:tblGrid>
      <w:tr w:rsidR="00102676" w:rsidRPr="00102676" w:rsidTr="00102676">
        <w:trPr>
          <w:tblCellSpacing w:w="0" w:type="dxa"/>
        </w:trPr>
        <w:tc>
          <w:tcPr>
            <w:tcW w:w="14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102676" w:rsidRPr="00102676" w:rsidRDefault="00102676" w:rsidP="0010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676" w:rsidRPr="00102676" w:rsidTr="00102676">
        <w:trPr>
          <w:tblCellSpacing w:w="0" w:type="dxa"/>
        </w:trPr>
        <w:tc>
          <w:tcPr>
            <w:tcW w:w="14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hideMark/>
          </w:tcPr>
          <w:p w:rsidR="00102676" w:rsidRPr="00102676" w:rsidRDefault="00102676" w:rsidP="0023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02676" w:rsidRPr="00102676" w:rsidRDefault="00102676" w:rsidP="001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676" w:rsidRPr="00000C2C" w:rsidRDefault="004651D9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3)</w:t>
      </w:r>
      <w:r w:rsidR="00102676" w:rsidRPr="00000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02676" w:rsidRPr="00000C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Обменные реакции солей</w:t>
      </w:r>
      <w:r w:rsidR="00102676" w:rsidRPr="00000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51D9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реакции могут происходить в растворах, когда соли реагируют: </w:t>
      </w:r>
    </w:p>
    <w:p w:rsidR="00102676" w:rsidRPr="00000C2C" w:rsidRDefault="004651D9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кислотам: 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CuSO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S = CuS↓ (осадок) + H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AgNO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HCl = AgCl↓ (осадок) + HNO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102676" w:rsidRPr="00000C2C" w:rsidRDefault="00370494" w:rsidP="0010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9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51D9" w:rsidRPr="00000C2C" w:rsidRDefault="004651D9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 щелочами: 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FeCl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 + 3 NaOH = Fe(OH)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↓ (осадок) + 3 NaCl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 KOH = Cu(OH)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 (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K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102676" w:rsidRPr="00000C2C" w:rsidRDefault="00370494" w:rsidP="0010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9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4651D9" w:rsidRPr="00000C2C" w:rsidRDefault="004651D9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другими солями. </w:t>
      </w:r>
    </w:p>
    <w:p w:rsidR="00102676" w:rsidRPr="00000C2C" w:rsidRDefault="004651D9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BaCl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BaSO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(осадок) + 2 </w:t>
      </w:r>
      <w:r w:rsidR="00102676"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CaCl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 + Na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 = CaCO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↓ (осадок) + 2 NaCl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76" w:rsidRPr="00000C2C" w:rsidRDefault="004651D9" w:rsidP="0046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теперь, попробуем самостоятельно дописать следующие</w:t>
      </w:r>
      <w:r w:rsidR="0000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обменные</w:t>
      </w:r>
      <w:r w:rsidRPr="00000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уравнения: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AgNO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FeCl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Pb(NO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K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Ba(NO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Al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CaCl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Na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Na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HCl 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6) (NH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KOH 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 K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8) Ba(HCO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9) Al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KOH (</w:t>
      </w:r>
      <w:r w:rsidRPr="00000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10) SiO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NaOH =</w:t>
      </w:r>
    </w:p>
    <w:p w:rsidR="00102676" w:rsidRPr="00000C2C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11) NaHCO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HCl =</w:t>
      </w:r>
    </w:p>
    <w:p w:rsidR="00102676" w:rsidRDefault="00102676" w:rsidP="0010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12) NaHCO</w:t>
      </w:r>
      <w:r w:rsidRPr="00000C2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00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NaOH =</w:t>
      </w:r>
    </w:p>
    <w:p w:rsidR="00000C2C" w:rsidRPr="00000C2C" w:rsidRDefault="00000C2C" w:rsidP="00000C2C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  <w:r w:rsidRPr="00000C2C">
        <w:rPr>
          <w:rFonts w:eastAsia="Times New Roman"/>
          <w:sz w:val="28"/>
          <w:szCs w:val="28"/>
          <w:lang w:eastAsia="ru-RU"/>
        </w:rPr>
        <w:t>Этим уроком мы и заканчиваем изучать химические свойства основных классов неорганичеких соединений.</w:t>
      </w:r>
    </w:p>
    <w:p w:rsidR="00102676" w:rsidRPr="00000C2C" w:rsidRDefault="00102676" w:rsidP="00000C2C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</w:p>
    <w:p w:rsidR="004A2957" w:rsidRPr="00000C2C" w:rsidRDefault="004A2957" w:rsidP="004A295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91" w:rsidRPr="00000C2C" w:rsidRDefault="009B4591" w:rsidP="009B4591">
      <w:pPr>
        <w:rPr>
          <w:sz w:val="28"/>
          <w:szCs w:val="28"/>
        </w:rPr>
      </w:pPr>
    </w:p>
    <w:p w:rsidR="00550146" w:rsidRPr="00000C2C" w:rsidRDefault="00550146" w:rsidP="00550146">
      <w:pPr>
        <w:rPr>
          <w:sz w:val="28"/>
          <w:szCs w:val="28"/>
        </w:rPr>
      </w:pPr>
    </w:p>
    <w:p w:rsidR="00550146" w:rsidRPr="00000C2C" w:rsidRDefault="00550146" w:rsidP="00550146">
      <w:pPr>
        <w:rPr>
          <w:sz w:val="28"/>
          <w:szCs w:val="28"/>
        </w:rPr>
      </w:pPr>
    </w:p>
    <w:p w:rsidR="004268BC" w:rsidRPr="00000C2C" w:rsidRDefault="004268BC" w:rsidP="00550146">
      <w:pPr>
        <w:pStyle w:val="2"/>
        <w:rPr>
          <w:sz w:val="28"/>
          <w:szCs w:val="28"/>
        </w:rPr>
      </w:pPr>
    </w:p>
    <w:p w:rsidR="004268BC" w:rsidRPr="00000C2C" w:rsidRDefault="004268BC" w:rsidP="002A58A2">
      <w:pPr>
        <w:rPr>
          <w:sz w:val="28"/>
          <w:szCs w:val="28"/>
        </w:rPr>
      </w:pPr>
    </w:p>
    <w:p w:rsidR="002A58A2" w:rsidRPr="00000C2C" w:rsidRDefault="002A58A2" w:rsidP="002A58A2">
      <w:pPr>
        <w:rPr>
          <w:sz w:val="28"/>
          <w:szCs w:val="28"/>
        </w:rPr>
      </w:pPr>
    </w:p>
    <w:p w:rsidR="00B97216" w:rsidRPr="00000C2C" w:rsidRDefault="00B97216" w:rsidP="00B97216">
      <w:pPr>
        <w:rPr>
          <w:b/>
          <w:i/>
        </w:rPr>
      </w:pPr>
    </w:p>
    <w:p w:rsidR="00B97216" w:rsidRPr="00000C2C" w:rsidRDefault="00B97216" w:rsidP="00B97216"/>
    <w:p w:rsidR="00B97216" w:rsidRPr="00000C2C" w:rsidRDefault="00B97216" w:rsidP="00B97216"/>
    <w:p w:rsidR="00B97216" w:rsidRPr="00000C2C" w:rsidRDefault="00B97216" w:rsidP="00B97216"/>
    <w:p w:rsidR="00B97216" w:rsidRPr="00000C2C" w:rsidRDefault="00B97216" w:rsidP="00B97216"/>
    <w:p w:rsidR="00B97216" w:rsidRPr="00000C2C" w:rsidRDefault="00B97216" w:rsidP="00B97216">
      <w:pPr>
        <w:rPr>
          <w:sz w:val="28"/>
          <w:szCs w:val="28"/>
        </w:rPr>
      </w:pPr>
    </w:p>
    <w:p w:rsidR="0067709C" w:rsidRPr="00000C2C" w:rsidRDefault="0067709C" w:rsidP="0067709C">
      <w:pPr>
        <w:rPr>
          <w:sz w:val="28"/>
          <w:szCs w:val="28"/>
        </w:rPr>
      </w:pPr>
    </w:p>
    <w:p w:rsidR="0067709C" w:rsidRPr="00000C2C" w:rsidRDefault="0067709C" w:rsidP="0067709C">
      <w:pPr>
        <w:rPr>
          <w:sz w:val="28"/>
          <w:szCs w:val="28"/>
        </w:rPr>
      </w:pPr>
    </w:p>
    <w:p w:rsidR="0067709C" w:rsidRPr="00000C2C" w:rsidRDefault="0067709C" w:rsidP="0067709C">
      <w:pPr>
        <w:rPr>
          <w:sz w:val="28"/>
          <w:szCs w:val="28"/>
        </w:rPr>
      </w:pPr>
    </w:p>
    <w:p w:rsidR="00710A60" w:rsidRPr="00000C2C" w:rsidRDefault="00710A60" w:rsidP="00710A60">
      <w:pPr>
        <w:pStyle w:val="2"/>
        <w:rPr>
          <w:color w:val="auto"/>
          <w:sz w:val="28"/>
          <w:szCs w:val="28"/>
        </w:rPr>
      </w:pPr>
      <w:r w:rsidRPr="00000C2C">
        <w:rPr>
          <w:color w:val="auto"/>
          <w:sz w:val="28"/>
          <w:szCs w:val="28"/>
        </w:rPr>
        <w:t xml:space="preserve"> </w:t>
      </w:r>
    </w:p>
    <w:p w:rsidR="00C72C3D" w:rsidRPr="00000C2C" w:rsidRDefault="00C72C3D" w:rsidP="008937DF">
      <w:pPr>
        <w:jc w:val="center"/>
        <w:rPr>
          <w:b/>
          <w:color w:val="000000" w:themeColor="text1"/>
          <w:sz w:val="28"/>
          <w:szCs w:val="28"/>
        </w:rPr>
      </w:pPr>
    </w:p>
    <w:p w:rsidR="009052F6" w:rsidRPr="00000C2C" w:rsidRDefault="009052F6" w:rsidP="008937DF">
      <w:pPr>
        <w:jc w:val="center"/>
        <w:rPr>
          <w:b/>
        </w:rPr>
      </w:pPr>
    </w:p>
    <w:sectPr w:rsidR="009052F6" w:rsidRPr="00000C2C" w:rsidSect="00764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A0" w:rsidRDefault="00696DA0" w:rsidP="00672DD1">
      <w:pPr>
        <w:spacing w:after="0" w:line="240" w:lineRule="auto"/>
      </w:pPr>
      <w:r>
        <w:separator/>
      </w:r>
    </w:p>
  </w:endnote>
  <w:endnote w:type="continuationSeparator" w:id="0">
    <w:p w:rsidR="00696DA0" w:rsidRDefault="00696DA0" w:rsidP="006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A0" w:rsidRDefault="00696DA0" w:rsidP="00672DD1">
      <w:pPr>
        <w:spacing w:after="0" w:line="240" w:lineRule="auto"/>
      </w:pPr>
      <w:r>
        <w:separator/>
      </w:r>
    </w:p>
  </w:footnote>
  <w:footnote w:type="continuationSeparator" w:id="0">
    <w:p w:rsidR="00696DA0" w:rsidRDefault="00696DA0" w:rsidP="0067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CC9"/>
    <w:multiLevelType w:val="hybridMultilevel"/>
    <w:tmpl w:val="F44A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6D1"/>
    <w:multiLevelType w:val="hybridMultilevel"/>
    <w:tmpl w:val="DF18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326"/>
    <w:multiLevelType w:val="hybridMultilevel"/>
    <w:tmpl w:val="C590C5B2"/>
    <w:lvl w:ilvl="0" w:tplc="151C190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C30937"/>
    <w:multiLevelType w:val="hybridMultilevel"/>
    <w:tmpl w:val="4A540D32"/>
    <w:lvl w:ilvl="0" w:tplc="9546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36"/>
    <w:rsid w:val="00000C2C"/>
    <w:rsid w:val="00000F47"/>
    <w:rsid w:val="00006D7C"/>
    <w:rsid w:val="000070DB"/>
    <w:rsid w:val="000130FD"/>
    <w:rsid w:val="00027422"/>
    <w:rsid w:val="00034654"/>
    <w:rsid w:val="000505BE"/>
    <w:rsid w:val="0005557D"/>
    <w:rsid w:val="00055E1F"/>
    <w:rsid w:val="000600F0"/>
    <w:rsid w:val="0007586D"/>
    <w:rsid w:val="00080A00"/>
    <w:rsid w:val="00083549"/>
    <w:rsid w:val="00094F57"/>
    <w:rsid w:val="00096B1C"/>
    <w:rsid w:val="000B16F8"/>
    <w:rsid w:val="000C2DAD"/>
    <w:rsid w:val="000D0A29"/>
    <w:rsid w:val="00102676"/>
    <w:rsid w:val="00116F21"/>
    <w:rsid w:val="00133210"/>
    <w:rsid w:val="00136018"/>
    <w:rsid w:val="00142800"/>
    <w:rsid w:val="00176136"/>
    <w:rsid w:val="00182530"/>
    <w:rsid w:val="001B7875"/>
    <w:rsid w:val="001D5D9A"/>
    <w:rsid w:val="001E4CFE"/>
    <w:rsid w:val="001E682B"/>
    <w:rsid w:val="001E6CB2"/>
    <w:rsid w:val="0021689E"/>
    <w:rsid w:val="00231745"/>
    <w:rsid w:val="00231E84"/>
    <w:rsid w:val="002415FE"/>
    <w:rsid w:val="002453C4"/>
    <w:rsid w:val="00255B25"/>
    <w:rsid w:val="00265346"/>
    <w:rsid w:val="00280B08"/>
    <w:rsid w:val="00287858"/>
    <w:rsid w:val="0029183C"/>
    <w:rsid w:val="002A58A2"/>
    <w:rsid w:val="002A781E"/>
    <w:rsid w:val="002B57DA"/>
    <w:rsid w:val="002D1732"/>
    <w:rsid w:val="002E6DDB"/>
    <w:rsid w:val="002F7788"/>
    <w:rsid w:val="00303DF6"/>
    <w:rsid w:val="003379C1"/>
    <w:rsid w:val="00345ACE"/>
    <w:rsid w:val="003468A8"/>
    <w:rsid w:val="003648A4"/>
    <w:rsid w:val="00370494"/>
    <w:rsid w:val="003705A3"/>
    <w:rsid w:val="00383AE5"/>
    <w:rsid w:val="00383B03"/>
    <w:rsid w:val="0039330F"/>
    <w:rsid w:val="003C64F4"/>
    <w:rsid w:val="003D53B0"/>
    <w:rsid w:val="003F09C8"/>
    <w:rsid w:val="00417DDE"/>
    <w:rsid w:val="004268BC"/>
    <w:rsid w:val="00460415"/>
    <w:rsid w:val="00460417"/>
    <w:rsid w:val="004651D9"/>
    <w:rsid w:val="004A2957"/>
    <w:rsid w:val="004A494A"/>
    <w:rsid w:val="004C6C8F"/>
    <w:rsid w:val="00506C1D"/>
    <w:rsid w:val="00536BF8"/>
    <w:rsid w:val="00550146"/>
    <w:rsid w:val="0056314E"/>
    <w:rsid w:val="005B063E"/>
    <w:rsid w:val="005C26A8"/>
    <w:rsid w:val="005E6660"/>
    <w:rsid w:val="005F5E2C"/>
    <w:rsid w:val="00603F4A"/>
    <w:rsid w:val="00627226"/>
    <w:rsid w:val="00645AD0"/>
    <w:rsid w:val="00662D00"/>
    <w:rsid w:val="00671A86"/>
    <w:rsid w:val="00672DD1"/>
    <w:rsid w:val="006751D2"/>
    <w:rsid w:val="0067709C"/>
    <w:rsid w:val="006936D8"/>
    <w:rsid w:val="00696008"/>
    <w:rsid w:val="00696DA0"/>
    <w:rsid w:val="006A5F41"/>
    <w:rsid w:val="006A7F98"/>
    <w:rsid w:val="006B0F08"/>
    <w:rsid w:val="006B7B64"/>
    <w:rsid w:val="006C1560"/>
    <w:rsid w:val="006E5A1E"/>
    <w:rsid w:val="006F1636"/>
    <w:rsid w:val="006F5481"/>
    <w:rsid w:val="00704437"/>
    <w:rsid w:val="00704CD6"/>
    <w:rsid w:val="00710A60"/>
    <w:rsid w:val="00725067"/>
    <w:rsid w:val="00726CFC"/>
    <w:rsid w:val="00750730"/>
    <w:rsid w:val="00761681"/>
    <w:rsid w:val="0076463E"/>
    <w:rsid w:val="00775E77"/>
    <w:rsid w:val="00776E5F"/>
    <w:rsid w:val="0079300B"/>
    <w:rsid w:val="007C7861"/>
    <w:rsid w:val="007D3B4B"/>
    <w:rsid w:val="007D4EA9"/>
    <w:rsid w:val="007E02A1"/>
    <w:rsid w:val="007F2137"/>
    <w:rsid w:val="008133C4"/>
    <w:rsid w:val="00837327"/>
    <w:rsid w:val="00857014"/>
    <w:rsid w:val="00863B84"/>
    <w:rsid w:val="008937DF"/>
    <w:rsid w:val="008A2069"/>
    <w:rsid w:val="008C01D4"/>
    <w:rsid w:val="008E1F5D"/>
    <w:rsid w:val="008E3E55"/>
    <w:rsid w:val="008F6ADE"/>
    <w:rsid w:val="009052F6"/>
    <w:rsid w:val="0090734A"/>
    <w:rsid w:val="00932A5A"/>
    <w:rsid w:val="009537A9"/>
    <w:rsid w:val="009614E5"/>
    <w:rsid w:val="009657DA"/>
    <w:rsid w:val="009926D8"/>
    <w:rsid w:val="009A223C"/>
    <w:rsid w:val="009A41B7"/>
    <w:rsid w:val="009B1A1C"/>
    <w:rsid w:val="009B4591"/>
    <w:rsid w:val="009D6D1B"/>
    <w:rsid w:val="009E2F64"/>
    <w:rsid w:val="009F24AD"/>
    <w:rsid w:val="009F3A6A"/>
    <w:rsid w:val="00A06058"/>
    <w:rsid w:val="00A07BE8"/>
    <w:rsid w:val="00A12E72"/>
    <w:rsid w:val="00A13B4E"/>
    <w:rsid w:val="00A1629D"/>
    <w:rsid w:val="00A213A7"/>
    <w:rsid w:val="00A2290E"/>
    <w:rsid w:val="00A43059"/>
    <w:rsid w:val="00A6032E"/>
    <w:rsid w:val="00A650EF"/>
    <w:rsid w:val="00A71E81"/>
    <w:rsid w:val="00A866C6"/>
    <w:rsid w:val="00A8708F"/>
    <w:rsid w:val="00A96A42"/>
    <w:rsid w:val="00AE5579"/>
    <w:rsid w:val="00AE62FC"/>
    <w:rsid w:val="00AF6809"/>
    <w:rsid w:val="00B039FD"/>
    <w:rsid w:val="00B05034"/>
    <w:rsid w:val="00B13A98"/>
    <w:rsid w:val="00B22127"/>
    <w:rsid w:val="00B340F9"/>
    <w:rsid w:val="00B43ADD"/>
    <w:rsid w:val="00B44130"/>
    <w:rsid w:val="00B45ED8"/>
    <w:rsid w:val="00B57BE3"/>
    <w:rsid w:val="00B60144"/>
    <w:rsid w:val="00B60717"/>
    <w:rsid w:val="00B71D9F"/>
    <w:rsid w:val="00B96DDF"/>
    <w:rsid w:val="00B97216"/>
    <w:rsid w:val="00BC3757"/>
    <w:rsid w:val="00BC6B1B"/>
    <w:rsid w:val="00BC6D80"/>
    <w:rsid w:val="00BC7172"/>
    <w:rsid w:val="00BD19E9"/>
    <w:rsid w:val="00BE499B"/>
    <w:rsid w:val="00BE55DC"/>
    <w:rsid w:val="00BE6CE9"/>
    <w:rsid w:val="00BF7D25"/>
    <w:rsid w:val="00C027BD"/>
    <w:rsid w:val="00C07C20"/>
    <w:rsid w:val="00C4299A"/>
    <w:rsid w:val="00C54122"/>
    <w:rsid w:val="00C661D9"/>
    <w:rsid w:val="00C66B66"/>
    <w:rsid w:val="00C72C3D"/>
    <w:rsid w:val="00C91942"/>
    <w:rsid w:val="00CB107B"/>
    <w:rsid w:val="00CB279C"/>
    <w:rsid w:val="00CC262F"/>
    <w:rsid w:val="00CC44F7"/>
    <w:rsid w:val="00D07BC6"/>
    <w:rsid w:val="00D26187"/>
    <w:rsid w:val="00D3027F"/>
    <w:rsid w:val="00D41390"/>
    <w:rsid w:val="00D7254A"/>
    <w:rsid w:val="00D9629A"/>
    <w:rsid w:val="00DA0961"/>
    <w:rsid w:val="00DC4AE7"/>
    <w:rsid w:val="00DC6A5B"/>
    <w:rsid w:val="00DE001C"/>
    <w:rsid w:val="00DF0FD9"/>
    <w:rsid w:val="00E1655C"/>
    <w:rsid w:val="00E21D02"/>
    <w:rsid w:val="00E225E7"/>
    <w:rsid w:val="00E35671"/>
    <w:rsid w:val="00E41D51"/>
    <w:rsid w:val="00E5462E"/>
    <w:rsid w:val="00E57C98"/>
    <w:rsid w:val="00E648F3"/>
    <w:rsid w:val="00E755E3"/>
    <w:rsid w:val="00E84461"/>
    <w:rsid w:val="00E92F49"/>
    <w:rsid w:val="00EA21C1"/>
    <w:rsid w:val="00ED0AA2"/>
    <w:rsid w:val="00ED4753"/>
    <w:rsid w:val="00F0081A"/>
    <w:rsid w:val="00F13035"/>
    <w:rsid w:val="00F20EBF"/>
    <w:rsid w:val="00F43A9F"/>
    <w:rsid w:val="00F44AF6"/>
    <w:rsid w:val="00F47165"/>
    <w:rsid w:val="00F61B9F"/>
    <w:rsid w:val="00F72C99"/>
    <w:rsid w:val="00F73EAE"/>
    <w:rsid w:val="00F82647"/>
    <w:rsid w:val="00F86697"/>
    <w:rsid w:val="00F905C7"/>
    <w:rsid w:val="00F926E8"/>
    <w:rsid w:val="00FA0720"/>
    <w:rsid w:val="00FB3523"/>
    <w:rsid w:val="00FD0151"/>
    <w:rsid w:val="00FD0B37"/>
    <w:rsid w:val="00FE616E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1">
    <w:name w:val="heading 1"/>
    <w:basedOn w:val="a"/>
    <w:next w:val="a"/>
    <w:link w:val="10"/>
    <w:uiPriority w:val="9"/>
    <w:qFormat/>
    <w:rsid w:val="0017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1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49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B06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2DD1"/>
  </w:style>
  <w:style w:type="paragraph" w:styleId="a9">
    <w:name w:val="footer"/>
    <w:basedOn w:val="a"/>
    <w:link w:val="aa"/>
    <w:uiPriority w:val="99"/>
    <w:semiHidden/>
    <w:unhideWhenUsed/>
    <w:rsid w:val="006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D1"/>
  </w:style>
  <w:style w:type="paragraph" w:styleId="ab">
    <w:name w:val="Normal (Web)"/>
    <w:basedOn w:val="a"/>
    <w:uiPriority w:val="99"/>
    <w:unhideWhenUsed/>
    <w:rsid w:val="00C9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5067"/>
    <w:pPr>
      <w:ind w:left="720"/>
      <w:contextualSpacing/>
    </w:pPr>
  </w:style>
  <w:style w:type="character" w:customStyle="1" w:styleId="apple-converted-space">
    <w:name w:val="apple-converted-space"/>
    <w:basedOn w:val="a0"/>
    <w:rsid w:val="0096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42" Type="http://schemas.openxmlformats.org/officeDocument/2006/relationships/hyperlink" Target="http://ru.wikipedia.org/wiki/%D0%9D%D0%B0%D1%82%D1%80%D0%B8%D0%B9" TargetMode="External"/><Relationship Id="rId47" Type="http://schemas.openxmlformats.org/officeDocument/2006/relationships/hyperlink" Target="http://ru.wikipedia.org/wiki/%D0%A5%D1%80%D0%BE%D0%BC" TargetMode="External"/><Relationship Id="rId63" Type="http://schemas.openxmlformats.org/officeDocument/2006/relationships/image" Target="media/image5.jpeg"/><Relationship Id="rId68" Type="http://schemas.microsoft.com/office/2007/relationships/diagramDrawing" Target="diagrams/drawing6.xml"/><Relationship Id="rId84" Type="http://schemas.openxmlformats.org/officeDocument/2006/relationships/hyperlink" Target="http://ru.wikipedia.org/wiki/%D0%9A%D0%B0%D0%BB%D0%B8%D0%B9" TargetMode="External"/><Relationship Id="rId89" Type="http://schemas.openxmlformats.org/officeDocument/2006/relationships/hyperlink" Target="http://ru.wikipedia.org/wiki/%D0%9C%D0%B0%D0%B3%D0%BD%D0%B8%D0%B9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9" Type="http://schemas.microsoft.com/office/2007/relationships/diagramDrawing" Target="diagrams/drawing4.xml"/><Relationship Id="rId107" Type="http://schemas.openxmlformats.org/officeDocument/2006/relationships/hyperlink" Target="http://ru.wikipedia.org/wiki/%D0%9F%D0%BB%D0%B0%D1%82%D0%B8%D0%BD%D0%B0" TargetMode="External"/><Relationship Id="rId11" Type="http://schemas.microsoft.com/office/2007/relationships/diagramDrawing" Target="diagrams/drawing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hyperlink" Target="http://ru.wikipedia.org/wiki/%D0%A0%D1%83%D0%B1%D0%B8%D0%B4%D0%B8%D0%B9" TargetMode="External"/><Relationship Id="rId40" Type="http://schemas.openxmlformats.org/officeDocument/2006/relationships/hyperlink" Target="http://ru.wikipedia.org/wiki/%D0%A1%D1%82%D1%80%D0%BE%D0%BD%D1%86%D0%B8%D0%B9" TargetMode="External"/><Relationship Id="rId45" Type="http://schemas.openxmlformats.org/officeDocument/2006/relationships/hyperlink" Target="http://ru.wikipedia.org/wiki/%D0%9C%D0%B0%D1%80%D0%B3%D0%B0%D0%BD%D0%B5%D1%86" TargetMode="External"/><Relationship Id="rId53" Type="http://schemas.openxmlformats.org/officeDocument/2006/relationships/hyperlink" Target="http://ru.wikipedia.org/wiki/%D0%A1%D0%B2%D0%B8%D0%BD%D0%B5%D1%86" TargetMode="External"/><Relationship Id="rId58" Type="http://schemas.openxmlformats.org/officeDocument/2006/relationships/hyperlink" Target="http://ru.wikipedia.org/wiki/%D0%A0%D1%82%D1%83%D1%82%D1%8C" TargetMode="External"/><Relationship Id="rId66" Type="http://schemas.openxmlformats.org/officeDocument/2006/relationships/diagramQuickStyle" Target="diagrams/quickStyle6.xml"/><Relationship Id="rId74" Type="http://schemas.microsoft.com/office/2007/relationships/diagramDrawing" Target="diagrams/drawing7.xml"/><Relationship Id="rId79" Type="http://schemas.microsoft.com/office/2007/relationships/diagramDrawing" Target="diagrams/drawing8.xml"/><Relationship Id="rId87" Type="http://schemas.openxmlformats.org/officeDocument/2006/relationships/hyperlink" Target="http://ru.wikipedia.org/wiki/%D0%9A%D0%B0%D0%BB%D1%8C%D1%86%D0%B8%D0%B9" TargetMode="External"/><Relationship Id="rId102" Type="http://schemas.openxmlformats.org/officeDocument/2006/relationships/hyperlink" Target="http://ru.wikipedia.org/wiki/%D0%92%D0%B8%D1%81%D0%BC%D1%83%D1%82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F%D0%BB%D0%B0%D1%82%D0%B8%D0%BD%D0%B0" TargetMode="External"/><Relationship Id="rId82" Type="http://schemas.openxmlformats.org/officeDocument/2006/relationships/hyperlink" Target="http://ru.wikipedia.org/wiki/%D0%9B%D0%B8%D1%82%D0%B8%D0%B9" TargetMode="External"/><Relationship Id="rId90" Type="http://schemas.openxmlformats.org/officeDocument/2006/relationships/hyperlink" Target="http://ru.wikipedia.org/wiki/%D0%90%D0%BB%D1%8E%D0%BC%D0%B8%D0%BD%D0%B8%D0%B9" TargetMode="External"/><Relationship Id="rId95" Type="http://schemas.openxmlformats.org/officeDocument/2006/relationships/hyperlink" Target="http://ru.wikipedia.org/wiki/%D0%9A%D0%B0%D0%B4%D0%BC%D0%B8%D0%B9" TargetMode="External"/><Relationship Id="rId19" Type="http://schemas.openxmlformats.org/officeDocument/2006/relationships/image" Target="media/image3.png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4.jpeg"/><Relationship Id="rId35" Type="http://schemas.microsoft.com/office/2007/relationships/diagramDrawing" Target="diagrams/drawing5.xml"/><Relationship Id="rId43" Type="http://schemas.openxmlformats.org/officeDocument/2006/relationships/hyperlink" Target="http://ru.wikipedia.org/wiki/%D0%9C%D0%B0%D0%B3%D0%BD%D0%B8%D0%B9" TargetMode="External"/><Relationship Id="rId48" Type="http://schemas.openxmlformats.org/officeDocument/2006/relationships/hyperlink" Target="http://ru.wikipedia.org/wiki/%D0%96%D0%B5%D0%BB%D0%B5%D0%B7%D0%BE" TargetMode="External"/><Relationship Id="rId56" Type="http://schemas.openxmlformats.org/officeDocument/2006/relationships/hyperlink" Target="http://ru.wikipedia.org/wiki/%D0%92%D0%B8%D1%81%D0%BC%D1%83%D1%82" TargetMode="External"/><Relationship Id="rId64" Type="http://schemas.openxmlformats.org/officeDocument/2006/relationships/diagramData" Target="diagrams/data6.xml"/><Relationship Id="rId69" Type="http://schemas.openxmlformats.org/officeDocument/2006/relationships/image" Target="media/image6.jpeg"/><Relationship Id="rId77" Type="http://schemas.openxmlformats.org/officeDocument/2006/relationships/diagramQuickStyle" Target="diagrams/quickStyle8.xml"/><Relationship Id="rId100" Type="http://schemas.openxmlformats.org/officeDocument/2006/relationships/hyperlink" Target="http://ru.wikipedia.org/wiki/%D0%92%D0%BE%D0%B4%D0%BE%D1%80%D0%BE%D0%B4" TargetMode="External"/><Relationship Id="rId105" Type="http://schemas.openxmlformats.org/officeDocument/2006/relationships/hyperlink" Target="http://ru.wikipedia.org/wiki/%D0%A1%D0%B5%D1%80%D0%B5%D0%B1%D1%80%D0%BE" TargetMode="External"/><Relationship Id="rId8" Type="http://schemas.openxmlformats.org/officeDocument/2006/relationships/diagramLayout" Target="diagrams/layout1.xml"/><Relationship Id="rId51" Type="http://schemas.openxmlformats.org/officeDocument/2006/relationships/hyperlink" Target="http://ru.wikipedia.org/wiki/%D0%9D%D0%B8%D0%BA%D0%B5%D0%BB%D1%8C" TargetMode="External"/><Relationship Id="rId72" Type="http://schemas.openxmlformats.org/officeDocument/2006/relationships/diagramQuickStyle" Target="diagrams/quickStyle7.xml"/><Relationship Id="rId80" Type="http://schemas.openxmlformats.org/officeDocument/2006/relationships/image" Target="media/image7.jpeg"/><Relationship Id="rId85" Type="http://schemas.openxmlformats.org/officeDocument/2006/relationships/hyperlink" Target="http://ru.wikipedia.org/wiki/%D0%91%D0%B0%D1%80%D0%B8%D0%B9" TargetMode="External"/><Relationship Id="rId93" Type="http://schemas.openxmlformats.org/officeDocument/2006/relationships/hyperlink" Target="http://ru.wikipedia.org/wiki/%D0%A5%D1%80%D0%BE%D0%BC" TargetMode="External"/><Relationship Id="rId98" Type="http://schemas.openxmlformats.org/officeDocument/2006/relationships/hyperlink" Target="http://ru.wikipedia.org/wiki/%D0%9E%D0%BB%D0%BE%D0%B2%D0%B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hyperlink" Target="http://ru.wikipedia.org/wiki/%D0%9A%D0%B0%D0%BB%D0%B8%D0%B9" TargetMode="External"/><Relationship Id="rId46" Type="http://schemas.openxmlformats.org/officeDocument/2006/relationships/hyperlink" Target="http://ru.wikipedia.org/wiki/%D0%A6%D0%B8%D0%BD%D0%BA" TargetMode="External"/><Relationship Id="rId59" Type="http://schemas.openxmlformats.org/officeDocument/2006/relationships/hyperlink" Target="http://ru.wikipedia.org/wiki/%D0%A1%D0%B5%D1%80%D0%B5%D0%B1%D1%80%D0%BE" TargetMode="External"/><Relationship Id="rId67" Type="http://schemas.openxmlformats.org/officeDocument/2006/relationships/diagramColors" Target="diagrams/colors6.xml"/><Relationship Id="rId103" Type="http://schemas.openxmlformats.org/officeDocument/2006/relationships/hyperlink" Target="http://ru.wikipedia.org/wiki/%D0%9C%D0%B5%D0%B4%D1%8C" TargetMode="External"/><Relationship Id="rId108" Type="http://schemas.openxmlformats.org/officeDocument/2006/relationships/hyperlink" Target="http://ru.wikipedia.org/wiki/%D0%97%D0%BE%D0%BB%D0%BE%D1%82%D0%BE" TargetMode="External"/><Relationship Id="rId20" Type="http://schemas.openxmlformats.org/officeDocument/2006/relationships/diagramData" Target="diagrams/data3.xml"/><Relationship Id="rId41" Type="http://schemas.openxmlformats.org/officeDocument/2006/relationships/hyperlink" Target="http://ru.wikipedia.org/wiki/%D0%9A%D0%B0%D0%BB%D1%8C%D1%86%D0%B8%D0%B9" TargetMode="External"/><Relationship Id="rId54" Type="http://schemas.openxmlformats.org/officeDocument/2006/relationships/hyperlink" Target="http://ru.wikipedia.org/wiki/%D0%92%D0%BE%D0%B4%D0%BE%D1%80%D0%BE%D0%B4" TargetMode="External"/><Relationship Id="rId62" Type="http://schemas.openxmlformats.org/officeDocument/2006/relationships/hyperlink" Target="http://ru.wikipedia.org/wiki/%D0%97%D0%BE%D0%BB%D0%BE%D1%82%D0%BE" TargetMode="External"/><Relationship Id="rId70" Type="http://schemas.openxmlformats.org/officeDocument/2006/relationships/diagramData" Target="diagrams/data7.xml"/><Relationship Id="rId75" Type="http://schemas.openxmlformats.org/officeDocument/2006/relationships/diagramData" Target="diagrams/data8.xml"/><Relationship Id="rId83" Type="http://schemas.openxmlformats.org/officeDocument/2006/relationships/hyperlink" Target="http://ru.wikipedia.org/wiki/%D0%A0%D1%83%D0%B1%D0%B8%D0%B4%D0%B8%D0%B9" TargetMode="External"/><Relationship Id="rId88" Type="http://schemas.openxmlformats.org/officeDocument/2006/relationships/hyperlink" Target="http://ru.wikipedia.org/wiki/%D0%9D%D0%B0%D1%82%D1%80%D0%B8%D0%B9" TargetMode="External"/><Relationship Id="rId91" Type="http://schemas.openxmlformats.org/officeDocument/2006/relationships/hyperlink" Target="http://ru.wikipedia.org/wiki/%D0%9C%D0%B0%D1%80%D0%B3%D0%B0%D0%BD%D0%B5%D1%86" TargetMode="External"/><Relationship Id="rId96" Type="http://schemas.openxmlformats.org/officeDocument/2006/relationships/hyperlink" Target="http://ru.wikipedia.org/wiki/%D0%9A%D0%BE%D0%B1%D0%B0%D0%BB%D1%8C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hyperlink" Target="http://ru.wikipedia.org/wiki/%D0%9B%D0%B8%D1%82%D0%B8%D0%B9" TargetMode="External"/><Relationship Id="rId49" Type="http://schemas.openxmlformats.org/officeDocument/2006/relationships/hyperlink" Target="http://ru.wikipedia.org/wiki/%D0%9A%D0%B0%D0%B4%D0%BC%D0%B8%D0%B9" TargetMode="External"/><Relationship Id="rId57" Type="http://schemas.openxmlformats.org/officeDocument/2006/relationships/hyperlink" Target="http://ru.wikipedia.org/wiki/%D0%9C%D0%B5%D0%B4%D1%8C" TargetMode="External"/><Relationship Id="rId106" Type="http://schemas.openxmlformats.org/officeDocument/2006/relationships/hyperlink" Target="http://ru.wikipedia.org/wiki/%D0%9F%D0%B0%D0%BB%D0%BB%D0%B0%D0%B4%D0%B8%D0%B9" TargetMode="External"/><Relationship Id="rId10" Type="http://schemas.openxmlformats.org/officeDocument/2006/relationships/diagramColors" Target="diagrams/colors1.xml"/><Relationship Id="rId31" Type="http://schemas.openxmlformats.org/officeDocument/2006/relationships/diagramData" Target="diagrams/data5.xml"/><Relationship Id="rId44" Type="http://schemas.openxmlformats.org/officeDocument/2006/relationships/hyperlink" Target="http://ru.wikipedia.org/wiki/%D0%90%D0%BB%D1%8E%D0%BC%D0%B8%D0%BD%D0%B8%D0%B9" TargetMode="External"/><Relationship Id="rId52" Type="http://schemas.openxmlformats.org/officeDocument/2006/relationships/hyperlink" Target="http://ru.wikipedia.org/wiki/%D0%9E%D0%BB%D0%BE%D0%B2%D0%BE" TargetMode="External"/><Relationship Id="rId60" Type="http://schemas.openxmlformats.org/officeDocument/2006/relationships/hyperlink" Target="http://ru.wikipedia.org/wiki/%D0%9F%D0%B0%D0%BB%D0%BB%D0%B0%D0%B4%D0%B8%D0%B9" TargetMode="External"/><Relationship Id="rId65" Type="http://schemas.openxmlformats.org/officeDocument/2006/relationships/diagramLayout" Target="diagrams/layout6.xml"/><Relationship Id="rId73" Type="http://schemas.openxmlformats.org/officeDocument/2006/relationships/diagramColors" Target="diagrams/colors7.xml"/><Relationship Id="rId78" Type="http://schemas.openxmlformats.org/officeDocument/2006/relationships/diagramColors" Target="diagrams/colors8.xml"/><Relationship Id="rId81" Type="http://schemas.openxmlformats.org/officeDocument/2006/relationships/image" Target="media/image8.gif"/><Relationship Id="rId86" Type="http://schemas.openxmlformats.org/officeDocument/2006/relationships/hyperlink" Target="http://ru.wikipedia.org/wiki/%D0%A1%D1%82%D1%80%D0%BE%D0%BD%D1%86%D0%B8%D0%B9" TargetMode="External"/><Relationship Id="rId94" Type="http://schemas.openxmlformats.org/officeDocument/2006/relationships/hyperlink" Target="http://ru.wikipedia.org/wiki/%D0%96%D0%B5%D0%BB%D0%B5%D0%B7%D0%BE" TargetMode="External"/><Relationship Id="rId99" Type="http://schemas.openxmlformats.org/officeDocument/2006/relationships/hyperlink" Target="http://ru.wikipedia.org/wiki/%D0%A1%D0%B2%D0%B8%D0%BD%D0%B5%D1%86" TargetMode="External"/><Relationship Id="rId101" Type="http://schemas.openxmlformats.org/officeDocument/2006/relationships/hyperlink" Target="http://ru.wikipedia.org/wiki/%D0%A1%D1%83%D1%80%D1%8C%D0%BC%D0%B0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image" Target="media/image2.jpeg"/><Relationship Id="rId18" Type="http://schemas.microsoft.com/office/2007/relationships/diagramDrawing" Target="diagrams/drawing2.xml"/><Relationship Id="rId39" Type="http://schemas.openxmlformats.org/officeDocument/2006/relationships/hyperlink" Target="http://ru.wikipedia.org/wiki/%D0%91%D0%B0%D1%80%D0%B8%D0%B9" TargetMode="External"/><Relationship Id="rId109" Type="http://schemas.openxmlformats.org/officeDocument/2006/relationships/fontTable" Target="fontTable.xml"/><Relationship Id="rId34" Type="http://schemas.openxmlformats.org/officeDocument/2006/relationships/diagramColors" Target="diagrams/colors5.xml"/><Relationship Id="rId50" Type="http://schemas.openxmlformats.org/officeDocument/2006/relationships/hyperlink" Target="http://ru.wikipedia.org/wiki/%D0%9A%D0%BE%D0%B1%D0%B0%D0%BB%D1%8C%D1%82" TargetMode="External"/><Relationship Id="rId55" Type="http://schemas.openxmlformats.org/officeDocument/2006/relationships/hyperlink" Target="http://ru.wikipedia.org/wiki/%D0%A1%D1%83%D1%80%D1%8C%D0%BC%D0%B0" TargetMode="External"/><Relationship Id="rId76" Type="http://schemas.openxmlformats.org/officeDocument/2006/relationships/diagramLayout" Target="diagrams/layout8.xml"/><Relationship Id="rId97" Type="http://schemas.openxmlformats.org/officeDocument/2006/relationships/hyperlink" Target="http://ru.wikipedia.org/wiki/%D0%9D%D0%B8%D0%BA%D0%B5%D0%BB%D1%8C" TargetMode="External"/><Relationship Id="rId104" Type="http://schemas.openxmlformats.org/officeDocument/2006/relationships/hyperlink" Target="http://ru.wikipedia.org/wiki/%D0%A0%D1%82%D1%83%D1%82%D1%8C" TargetMode="External"/><Relationship Id="rId7" Type="http://schemas.openxmlformats.org/officeDocument/2006/relationships/diagramData" Target="diagrams/data1.xml"/><Relationship Id="rId71" Type="http://schemas.openxmlformats.org/officeDocument/2006/relationships/diagramLayout" Target="diagrams/layout7.xml"/><Relationship Id="rId92" Type="http://schemas.openxmlformats.org/officeDocument/2006/relationships/hyperlink" Target="http://ru.wikipedia.org/wiki/%D0%A6%D0%B8%D0%BD%D0%B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56DF2C-C722-4ACB-A813-B8A70AC5EA6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A4A0AF-9612-4F56-8571-0DA1DADFE1F1}" type="asst">
      <dgm:prSet phldrT="[Текст]"/>
      <dgm:spPr/>
      <dgm:t>
        <a:bodyPr/>
        <a:lstStyle/>
        <a:p>
          <a:r>
            <a:rPr lang="ru-RU"/>
            <a:t>основные классы неорганических соединений</a:t>
          </a:r>
        </a:p>
      </dgm:t>
    </dgm:pt>
    <dgm:pt modelId="{3F8B75B0-6C83-4410-9A06-BD1E12224183}" type="parTrans" cxnId="{25D6373A-1350-467E-8A03-8A7344C1E8EF}">
      <dgm:prSet/>
      <dgm:spPr/>
      <dgm:t>
        <a:bodyPr/>
        <a:lstStyle/>
        <a:p>
          <a:endParaRPr lang="ru-RU"/>
        </a:p>
      </dgm:t>
    </dgm:pt>
    <dgm:pt modelId="{2D5E9B25-0067-43E8-9CF6-06B85B20981E}" type="sibTrans" cxnId="{25D6373A-1350-467E-8A03-8A7344C1E8EF}">
      <dgm:prSet/>
      <dgm:spPr/>
      <dgm:t>
        <a:bodyPr/>
        <a:lstStyle/>
        <a:p>
          <a:endParaRPr lang="ru-RU"/>
        </a:p>
      </dgm:t>
    </dgm:pt>
    <dgm:pt modelId="{54147D1A-605E-40D3-B59C-51FF154724A1}">
      <dgm:prSet phldrT="[Текст]"/>
      <dgm:spPr/>
      <dgm:t>
        <a:bodyPr/>
        <a:lstStyle/>
        <a:p>
          <a:r>
            <a:rPr lang="ru-RU"/>
            <a:t>оксиды</a:t>
          </a:r>
        </a:p>
        <a:p>
          <a:r>
            <a:rPr lang="ru-RU"/>
            <a:t>это классы неорганических соединений, которые </a:t>
          </a:r>
          <a:r>
            <a:rPr lang="ru-RU" i="1"/>
            <a:t>состоят из 2-х химических элементов </a:t>
          </a:r>
          <a:r>
            <a:rPr lang="ru-RU"/>
            <a:t>и на </a:t>
          </a:r>
          <a:r>
            <a:rPr lang="ru-RU" i="1"/>
            <a:t>втором месте</a:t>
          </a:r>
          <a:r>
            <a:rPr lang="ru-RU"/>
            <a:t>, у которых всегда находится </a:t>
          </a:r>
          <a:r>
            <a:rPr lang="ru-RU" i="1"/>
            <a:t>оксиген.</a:t>
          </a:r>
        </a:p>
      </dgm:t>
    </dgm:pt>
    <dgm:pt modelId="{71CCEFB6-6705-4995-9B08-3FBB602B3234}" type="parTrans" cxnId="{E4519584-A704-4F09-823F-0DCC19704773}">
      <dgm:prSet/>
      <dgm:spPr/>
      <dgm:t>
        <a:bodyPr/>
        <a:lstStyle/>
        <a:p>
          <a:endParaRPr lang="ru-RU"/>
        </a:p>
      </dgm:t>
    </dgm:pt>
    <dgm:pt modelId="{5E02B25D-8024-48C2-9887-E36F7359832C}" type="sibTrans" cxnId="{E4519584-A704-4F09-823F-0DCC19704773}">
      <dgm:prSet/>
      <dgm:spPr/>
      <dgm:t>
        <a:bodyPr/>
        <a:lstStyle/>
        <a:p>
          <a:endParaRPr lang="ru-RU"/>
        </a:p>
      </dgm:t>
    </dgm:pt>
    <dgm:pt modelId="{88785903-6BD5-47CF-960D-3AC3583F20D4}">
      <dgm:prSet phldrT="[Текст]"/>
      <dgm:spPr/>
      <dgm:t>
        <a:bodyPr/>
        <a:lstStyle/>
        <a:p>
          <a:r>
            <a:rPr lang="ru-RU"/>
            <a:t>кислоты</a:t>
          </a:r>
        </a:p>
        <a:p>
          <a:r>
            <a:rPr lang="ru-RU"/>
            <a:t>это сложные неорганические соединения, у которых всегда на 1-м месте нахордится </a:t>
          </a:r>
          <a:r>
            <a:rPr lang="ru-RU" i="1"/>
            <a:t>гидроген.</a:t>
          </a:r>
        </a:p>
        <a:p>
          <a:endParaRPr lang="ru-RU"/>
        </a:p>
      </dgm:t>
    </dgm:pt>
    <dgm:pt modelId="{B37F21D7-237D-4DDB-8612-2EA7002C2894}" type="parTrans" cxnId="{FA76304B-D5F7-4A74-957C-FCAB46658CD2}">
      <dgm:prSet/>
      <dgm:spPr/>
      <dgm:t>
        <a:bodyPr/>
        <a:lstStyle/>
        <a:p>
          <a:pPr algn="l"/>
          <a:endParaRPr lang="ru-RU"/>
        </a:p>
      </dgm:t>
    </dgm:pt>
    <dgm:pt modelId="{546540CC-3254-4369-A133-9FAFD870F9BE}" type="sibTrans" cxnId="{FA76304B-D5F7-4A74-957C-FCAB46658CD2}">
      <dgm:prSet/>
      <dgm:spPr/>
      <dgm:t>
        <a:bodyPr/>
        <a:lstStyle/>
        <a:p>
          <a:endParaRPr lang="ru-RU"/>
        </a:p>
      </dgm:t>
    </dgm:pt>
    <dgm:pt modelId="{2EEA649F-73E4-4FA9-AADB-7A107E785FD2}">
      <dgm:prSet phldrT="[Текст]"/>
      <dgm:spPr/>
      <dgm:t>
        <a:bodyPr/>
        <a:lstStyle/>
        <a:p>
          <a:r>
            <a:rPr lang="ru-RU"/>
            <a:t>основания</a:t>
          </a:r>
        </a:p>
        <a:p>
          <a:r>
            <a:rPr lang="ru-RU"/>
            <a:t>это сложные неорганические соединения, у которых всегда находится на </a:t>
          </a:r>
          <a:r>
            <a:rPr lang="ru-RU" i="1"/>
            <a:t>2-м месте гидроксогруппа (ОН</a:t>
          </a:r>
          <a:r>
            <a:rPr lang="ru-RU" i="1" baseline="30000"/>
            <a:t>-</a:t>
          </a:r>
          <a:r>
            <a:rPr lang="ru-RU" i="1"/>
            <a:t>)</a:t>
          </a:r>
        </a:p>
      </dgm:t>
    </dgm:pt>
    <dgm:pt modelId="{32E01087-EBEF-4BB9-95FA-881573D8FFCA}" type="parTrans" cxnId="{F3560DF2-3664-4FE3-9F86-436A965C9844}">
      <dgm:prSet/>
      <dgm:spPr/>
      <dgm:t>
        <a:bodyPr/>
        <a:lstStyle/>
        <a:p>
          <a:pPr algn="l"/>
          <a:endParaRPr lang="ru-RU"/>
        </a:p>
      </dgm:t>
    </dgm:pt>
    <dgm:pt modelId="{75175570-E972-40E0-9BC3-CD5B13DE849C}" type="sibTrans" cxnId="{F3560DF2-3664-4FE3-9F86-436A965C9844}">
      <dgm:prSet/>
      <dgm:spPr/>
      <dgm:t>
        <a:bodyPr/>
        <a:lstStyle/>
        <a:p>
          <a:endParaRPr lang="ru-RU"/>
        </a:p>
      </dgm:t>
    </dgm:pt>
    <dgm:pt modelId="{6E83C973-B9D7-4463-A532-CBD2C0D41177}" type="pres">
      <dgm:prSet presAssocID="{0956DF2C-C722-4ACB-A813-B8A70AC5EA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36DB24-36FC-42FD-B86B-7A0967B8B9E5}" type="pres">
      <dgm:prSet presAssocID="{B1A4A0AF-9612-4F56-8571-0DA1DADFE1F1}" presName="hierRoot1" presStyleCnt="0">
        <dgm:presLayoutVars>
          <dgm:hierBranch val="init"/>
        </dgm:presLayoutVars>
      </dgm:prSet>
      <dgm:spPr/>
    </dgm:pt>
    <dgm:pt modelId="{DB467C14-4ACA-430B-B500-E800F7308FC9}" type="pres">
      <dgm:prSet presAssocID="{B1A4A0AF-9612-4F56-8571-0DA1DADFE1F1}" presName="rootComposite1" presStyleCnt="0"/>
      <dgm:spPr/>
    </dgm:pt>
    <dgm:pt modelId="{B5855928-F916-4986-9709-1FE4E2FA7A83}" type="pres">
      <dgm:prSet presAssocID="{B1A4A0AF-9612-4F56-8571-0DA1DADFE1F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D6FEE-9F4B-4A50-84A7-DBA765789C18}" type="pres">
      <dgm:prSet presAssocID="{B1A4A0AF-9612-4F56-8571-0DA1DADFE1F1}" presName="rootConnector1" presStyleLbl="asst0" presStyleIdx="0" presStyleCnt="0"/>
      <dgm:spPr/>
      <dgm:t>
        <a:bodyPr/>
        <a:lstStyle/>
        <a:p>
          <a:endParaRPr lang="ru-RU"/>
        </a:p>
      </dgm:t>
    </dgm:pt>
    <dgm:pt modelId="{96962021-A946-4DCF-86F9-DE5A4ECE52A3}" type="pres">
      <dgm:prSet presAssocID="{B1A4A0AF-9612-4F56-8571-0DA1DADFE1F1}" presName="hierChild2" presStyleCnt="0"/>
      <dgm:spPr/>
    </dgm:pt>
    <dgm:pt modelId="{B6B9E510-0AAE-4E89-8E5C-C6AE0BC23FD9}" type="pres">
      <dgm:prSet presAssocID="{71CCEFB6-6705-4995-9B08-3FBB602B323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2ABA07F-68D9-4C32-8C32-4C7AD23443C8}" type="pres">
      <dgm:prSet presAssocID="{54147D1A-605E-40D3-B59C-51FF154724A1}" presName="hierRoot2" presStyleCnt="0">
        <dgm:presLayoutVars>
          <dgm:hierBranch val="init"/>
        </dgm:presLayoutVars>
      </dgm:prSet>
      <dgm:spPr/>
    </dgm:pt>
    <dgm:pt modelId="{4CEA0CA2-E0E2-4815-A820-ADF3FEFD6D69}" type="pres">
      <dgm:prSet presAssocID="{54147D1A-605E-40D3-B59C-51FF154724A1}" presName="rootComposite" presStyleCnt="0"/>
      <dgm:spPr/>
    </dgm:pt>
    <dgm:pt modelId="{AD5867F1-01DD-42C3-B2EC-CA02EB2ED6C6}" type="pres">
      <dgm:prSet presAssocID="{54147D1A-605E-40D3-B59C-51FF154724A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4BFC04-FCA4-49E3-8ED4-D0B120F978DB}" type="pres">
      <dgm:prSet presAssocID="{54147D1A-605E-40D3-B59C-51FF154724A1}" presName="rootConnector" presStyleLbl="node2" presStyleIdx="0" presStyleCnt="3"/>
      <dgm:spPr/>
      <dgm:t>
        <a:bodyPr/>
        <a:lstStyle/>
        <a:p>
          <a:endParaRPr lang="ru-RU"/>
        </a:p>
      </dgm:t>
    </dgm:pt>
    <dgm:pt modelId="{ADEFD235-DD40-4C6E-A6C8-BA04BD2BF3F0}" type="pres">
      <dgm:prSet presAssocID="{54147D1A-605E-40D3-B59C-51FF154724A1}" presName="hierChild4" presStyleCnt="0"/>
      <dgm:spPr/>
    </dgm:pt>
    <dgm:pt modelId="{8DBD9793-E949-48D6-8774-208A1B396346}" type="pres">
      <dgm:prSet presAssocID="{54147D1A-605E-40D3-B59C-51FF154724A1}" presName="hierChild5" presStyleCnt="0"/>
      <dgm:spPr/>
    </dgm:pt>
    <dgm:pt modelId="{0943FA5C-B2F2-4500-9BE3-143F46FDCDB8}" type="pres">
      <dgm:prSet presAssocID="{B37F21D7-237D-4DDB-8612-2EA7002C289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43747BE-3FE8-49BD-AED3-DB52E1FD680D}" type="pres">
      <dgm:prSet presAssocID="{88785903-6BD5-47CF-960D-3AC3583F20D4}" presName="hierRoot2" presStyleCnt="0">
        <dgm:presLayoutVars>
          <dgm:hierBranch val="init"/>
        </dgm:presLayoutVars>
      </dgm:prSet>
      <dgm:spPr/>
    </dgm:pt>
    <dgm:pt modelId="{D295F7B2-FBFD-4812-926F-57B05E3CECD5}" type="pres">
      <dgm:prSet presAssocID="{88785903-6BD5-47CF-960D-3AC3583F20D4}" presName="rootComposite" presStyleCnt="0"/>
      <dgm:spPr/>
    </dgm:pt>
    <dgm:pt modelId="{F30CC048-5910-4353-8C22-D1B22FEE7E8C}" type="pres">
      <dgm:prSet presAssocID="{88785903-6BD5-47CF-960D-3AC3583F20D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19098-849C-4438-AD19-5FE07ECA9AD9}" type="pres">
      <dgm:prSet presAssocID="{88785903-6BD5-47CF-960D-3AC3583F20D4}" presName="rootConnector" presStyleLbl="node2" presStyleIdx="1" presStyleCnt="3"/>
      <dgm:spPr/>
      <dgm:t>
        <a:bodyPr/>
        <a:lstStyle/>
        <a:p>
          <a:endParaRPr lang="ru-RU"/>
        </a:p>
      </dgm:t>
    </dgm:pt>
    <dgm:pt modelId="{CA97FFA7-BB62-49D5-A575-B88F6C067434}" type="pres">
      <dgm:prSet presAssocID="{88785903-6BD5-47CF-960D-3AC3583F20D4}" presName="hierChild4" presStyleCnt="0"/>
      <dgm:spPr/>
    </dgm:pt>
    <dgm:pt modelId="{0932E60A-9707-4146-B669-D1B72AC90ACA}" type="pres">
      <dgm:prSet presAssocID="{88785903-6BD5-47CF-960D-3AC3583F20D4}" presName="hierChild5" presStyleCnt="0"/>
      <dgm:spPr/>
    </dgm:pt>
    <dgm:pt modelId="{FBA35FA7-0E46-4B6E-8E7C-001A1040F32D}" type="pres">
      <dgm:prSet presAssocID="{32E01087-EBEF-4BB9-95FA-881573D8FFC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CD88EE4A-9402-4208-9524-1430A8633DF8}" type="pres">
      <dgm:prSet presAssocID="{2EEA649F-73E4-4FA9-AADB-7A107E785FD2}" presName="hierRoot2" presStyleCnt="0">
        <dgm:presLayoutVars>
          <dgm:hierBranch val="init"/>
        </dgm:presLayoutVars>
      </dgm:prSet>
      <dgm:spPr/>
    </dgm:pt>
    <dgm:pt modelId="{52D6E919-52E1-4552-B4A4-F16284A7AAEA}" type="pres">
      <dgm:prSet presAssocID="{2EEA649F-73E4-4FA9-AADB-7A107E785FD2}" presName="rootComposite" presStyleCnt="0"/>
      <dgm:spPr/>
    </dgm:pt>
    <dgm:pt modelId="{1E3DC2E0-B085-48A5-8C88-ACE484F741AB}" type="pres">
      <dgm:prSet presAssocID="{2EEA649F-73E4-4FA9-AADB-7A107E785FD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E7E85-AC17-47A7-BC9D-3674E8B0C31D}" type="pres">
      <dgm:prSet presAssocID="{2EEA649F-73E4-4FA9-AADB-7A107E785FD2}" presName="rootConnector" presStyleLbl="node2" presStyleIdx="2" presStyleCnt="3"/>
      <dgm:spPr/>
      <dgm:t>
        <a:bodyPr/>
        <a:lstStyle/>
        <a:p>
          <a:endParaRPr lang="ru-RU"/>
        </a:p>
      </dgm:t>
    </dgm:pt>
    <dgm:pt modelId="{A992BB19-EE16-44EE-9F5B-E39CE2C9E281}" type="pres">
      <dgm:prSet presAssocID="{2EEA649F-73E4-4FA9-AADB-7A107E785FD2}" presName="hierChild4" presStyleCnt="0"/>
      <dgm:spPr/>
    </dgm:pt>
    <dgm:pt modelId="{E14BD6F7-6C9A-4BDF-B2A6-3E744FFA1D2E}" type="pres">
      <dgm:prSet presAssocID="{2EEA649F-73E4-4FA9-AADB-7A107E785FD2}" presName="hierChild5" presStyleCnt="0"/>
      <dgm:spPr/>
    </dgm:pt>
    <dgm:pt modelId="{F0F3301D-A133-42B0-8447-C2FA40D9E6E0}" type="pres">
      <dgm:prSet presAssocID="{B1A4A0AF-9612-4F56-8571-0DA1DADFE1F1}" presName="hierChild3" presStyleCnt="0"/>
      <dgm:spPr/>
    </dgm:pt>
  </dgm:ptLst>
  <dgm:cxnLst>
    <dgm:cxn modelId="{ECA2020D-F15B-46C1-BB79-BDDDEBE10DE0}" type="presOf" srcId="{2EEA649F-73E4-4FA9-AADB-7A107E785FD2}" destId="{1E3DC2E0-B085-48A5-8C88-ACE484F741AB}" srcOrd="0" destOrd="0" presId="urn:microsoft.com/office/officeart/2005/8/layout/orgChart1"/>
    <dgm:cxn modelId="{40F31133-C197-4724-890A-3D6906AD4AA3}" type="presOf" srcId="{B1A4A0AF-9612-4F56-8571-0DA1DADFE1F1}" destId="{B5855928-F916-4986-9709-1FE4E2FA7A83}" srcOrd="0" destOrd="0" presId="urn:microsoft.com/office/officeart/2005/8/layout/orgChart1"/>
    <dgm:cxn modelId="{88D1A1CC-497D-4D40-82C2-6E0F9570D6E4}" type="presOf" srcId="{32E01087-EBEF-4BB9-95FA-881573D8FFCA}" destId="{FBA35FA7-0E46-4B6E-8E7C-001A1040F32D}" srcOrd="0" destOrd="0" presId="urn:microsoft.com/office/officeart/2005/8/layout/orgChart1"/>
    <dgm:cxn modelId="{E4519584-A704-4F09-823F-0DCC19704773}" srcId="{B1A4A0AF-9612-4F56-8571-0DA1DADFE1F1}" destId="{54147D1A-605E-40D3-B59C-51FF154724A1}" srcOrd="0" destOrd="0" parTransId="{71CCEFB6-6705-4995-9B08-3FBB602B3234}" sibTransId="{5E02B25D-8024-48C2-9887-E36F7359832C}"/>
    <dgm:cxn modelId="{5AFB4D55-CB65-487A-A16F-D71F89E6B74C}" type="presOf" srcId="{B1A4A0AF-9612-4F56-8571-0DA1DADFE1F1}" destId="{978D6FEE-9F4B-4A50-84A7-DBA765789C18}" srcOrd="1" destOrd="0" presId="urn:microsoft.com/office/officeart/2005/8/layout/orgChart1"/>
    <dgm:cxn modelId="{25D6373A-1350-467E-8A03-8A7344C1E8EF}" srcId="{0956DF2C-C722-4ACB-A813-B8A70AC5EA6F}" destId="{B1A4A0AF-9612-4F56-8571-0DA1DADFE1F1}" srcOrd="0" destOrd="0" parTransId="{3F8B75B0-6C83-4410-9A06-BD1E12224183}" sibTransId="{2D5E9B25-0067-43E8-9CF6-06B85B20981E}"/>
    <dgm:cxn modelId="{315F8766-DA7B-4B21-847D-7ED3DC067CD9}" type="presOf" srcId="{54147D1A-605E-40D3-B59C-51FF154724A1}" destId="{AD5867F1-01DD-42C3-B2EC-CA02EB2ED6C6}" srcOrd="0" destOrd="0" presId="urn:microsoft.com/office/officeart/2005/8/layout/orgChart1"/>
    <dgm:cxn modelId="{57B11E66-08FB-4752-892B-0F8FB93D0046}" type="presOf" srcId="{54147D1A-605E-40D3-B59C-51FF154724A1}" destId="{6F4BFC04-FCA4-49E3-8ED4-D0B120F978DB}" srcOrd="1" destOrd="0" presId="urn:microsoft.com/office/officeart/2005/8/layout/orgChart1"/>
    <dgm:cxn modelId="{4169781F-48D0-4446-B5B0-81E10124F47F}" type="presOf" srcId="{2EEA649F-73E4-4FA9-AADB-7A107E785FD2}" destId="{E83E7E85-AC17-47A7-BC9D-3674E8B0C31D}" srcOrd="1" destOrd="0" presId="urn:microsoft.com/office/officeart/2005/8/layout/orgChart1"/>
    <dgm:cxn modelId="{3BE0EC95-9EFE-45B1-B730-496B0DA7492F}" type="presOf" srcId="{88785903-6BD5-47CF-960D-3AC3583F20D4}" destId="{F30CC048-5910-4353-8C22-D1B22FEE7E8C}" srcOrd="0" destOrd="0" presId="urn:microsoft.com/office/officeart/2005/8/layout/orgChart1"/>
    <dgm:cxn modelId="{2A5B8E1B-D55A-487F-A2FA-F8233DDB6246}" type="presOf" srcId="{71CCEFB6-6705-4995-9B08-3FBB602B3234}" destId="{B6B9E510-0AAE-4E89-8E5C-C6AE0BC23FD9}" srcOrd="0" destOrd="0" presId="urn:microsoft.com/office/officeart/2005/8/layout/orgChart1"/>
    <dgm:cxn modelId="{F3560DF2-3664-4FE3-9F86-436A965C9844}" srcId="{B1A4A0AF-9612-4F56-8571-0DA1DADFE1F1}" destId="{2EEA649F-73E4-4FA9-AADB-7A107E785FD2}" srcOrd="2" destOrd="0" parTransId="{32E01087-EBEF-4BB9-95FA-881573D8FFCA}" sibTransId="{75175570-E972-40E0-9BC3-CD5B13DE849C}"/>
    <dgm:cxn modelId="{4B21A63B-4E01-426B-A01E-B895C003409A}" type="presOf" srcId="{B37F21D7-237D-4DDB-8612-2EA7002C2894}" destId="{0943FA5C-B2F2-4500-9BE3-143F46FDCDB8}" srcOrd="0" destOrd="0" presId="urn:microsoft.com/office/officeart/2005/8/layout/orgChart1"/>
    <dgm:cxn modelId="{DCBBD268-AD5E-4B49-AA52-B706AB39AFFB}" type="presOf" srcId="{0956DF2C-C722-4ACB-A813-B8A70AC5EA6F}" destId="{6E83C973-B9D7-4463-A532-CBD2C0D41177}" srcOrd="0" destOrd="0" presId="urn:microsoft.com/office/officeart/2005/8/layout/orgChart1"/>
    <dgm:cxn modelId="{BED77F85-829D-498E-992C-D25A3169BAF1}" type="presOf" srcId="{88785903-6BD5-47CF-960D-3AC3583F20D4}" destId="{20319098-849C-4438-AD19-5FE07ECA9AD9}" srcOrd="1" destOrd="0" presId="urn:microsoft.com/office/officeart/2005/8/layout/orgChart1"/>
    <dgm:cxn modelId="{FA76304B-D5F7-4A74-957C-FCAB46658CD2}" srcId="{B1A4A0AF-9612-4F56-8571-0DA1DADFE1F1}" destId="{88785903-6BD5-47CF-960D-3AC3583F20D4}" srcOrd="1" destOrd="0" parTransId="{B37F21D7-237D-4DDB-8612-2EA7002C2894}" sibTransId="{546540CC-3254-4369-A133-9FAFD870F9BE}"/>
    <dgm:cxn modelId="{54A55002-7615-4264-9D74-1FB8CCFA2C54}" type="presParOf" srcId="{6E83C973-B9D7-4463-A532-CBD2C0D41177}" destId="{F936DB24-36FC-42FD-B86B-7A0967B8B9E5}" srcOrd="0" destOrd="0" presId="urn:microsoft.com/office/officeart/2005/8/layout/orgChart1"/>
    <dgm:cxn modelId="{275C3877-E208-4B39-A774-BA51D9438AAF}" type="presParOf" srcId="{F936DB24-36FC-42FD-B86B-7A0967B8B9E5}" destId="{DB467C14-4ACA-430B-B500-E800F7308FC9}" srcOrd="0" destOrd="0" presId="urn:microsoft.com/office/officeart/2005/8/layout/orgChart1"/>
    <dgm:cxn modelId="{9BF20054-B11B-4AE4-A7F3-5D55A8D33E40}" type="presParOf" srcId="{DB467C14-4ACA-430B-B500-E800F7308FC9}" destId="{B5855928-F916-4986-9709-1FE4E2FA7A83}" srcOrd="0" destOrd="0" presId="urn:microsoft.com/office/officeart/2005/8/layout/orgChart1"/>
    <dgm:cxn modelId="{FFD0A039-001C-4C20-ADB8-9593EB40DF72}" type="presParOf" srcId="{DB467C14-4ACA-430B-B500-E800F7308FC9}" destId="{978D6FEE-9F4B-4A50-84A7-DBA765789C18}" srcOrd="1" destOrd="0" presId="urn:microsoft.com/office/officeart/2005/8/layout/orgChart1"/>
    <dgm:cxn modelId="{ECDE47D4-441A-47FE-A94D-0C8F5836FB72}" type="presParOf" srcId="{F936DB24-36FC-42FD-B86B-7A0967B8B9E5}" destId="{96962021-A946-4DCF-86F9-DE5A4ECE52A3}" srcOrd="1" destOrd="0" presId="urn:microsoft.com/office/officeart/2005/8/layout/orgChart1"/>
    <dgm:cxn modelId="{389F9F7D-9227-494E-B49D-06FE1A05E348}" type="presParOf" srcId="{96962021-A946-4DCF-86F9-DE5A4ECE52A3}" destId="{B6B9E510-0AAE-4E89-8E5C-C6AE0BC23FD9}" srcOrd="0" destOrd="0" presId="urn:microsoft.com/office/officeart/2005/8/layout/orgChart1"/>
    <dgm:cxn modelId="{2ECF3883-9F24-4739-9FC5-25A7A93D93CA}" type="presParOf" srcId="{96962021-A946-4DCF-86F9-DE5A4ECE52A3}" destId="{32ABA07F-68D9-4C32-8C32-4C7AD23443C8}" srcOrd="1" destOrd="0" presId="urn:microsoft.com/office/officeart/2005/8/layout/orgChart1"/>
    <dgm:cxn modelId="{5EE76F63-1232-44A9-A14F-CFF5FC8741D9}" type="presParOf" srcId="{32ABA07F-68D9-4C32-8C32-4C7AD23443C8}" destId="{4CEA0CA2-E0E2-4815-A820-ADF3FEFD6D69}" srcOrd="0" destOrd="0" presId="urn:microsoft.com/office/officeart/2005/8/layout/orgChart1"/>
    <dgm:cxn modelId="{F1A254ED-7941-4665-A338-872E090A0D1A}" type="presParOf" srcId="{4CEA0CA2-E0E2-4815-A820-ADF3FEFD6D69}" destId="{AD5867F1-01DD-42C3-B2EC-CA02EB2ED6C6}" srcOrd="0" destOrd="0" presId="urn:microsoft.com/office/officeart/2005/8/layout/orgChart1"/>
    <dgm:cxn modelId="{6F6F3B41-6B7F-4D2A-85E0-4991940A5D12}" type="presParOf" srcId="{4CEA0CA2-E0E2-4815-A820-ADF3FEFD6D69}" destId="{6F4BFC04-FCA4-49E3-8ED4-D0B120F978DB}" srcOrd="1" destOrd="0" presId="urn:microsoft.com/office/officeart/2005/8/layout/orgChart1"/>
    <dgm:cxn modelId="{B64305E3-7B3C-4AA7-9BCE-F3C39E6A84ED}" type="presParOf" srcId="{32ABA07F-68D9-4C32-8C32-4C7AD23443C8}" destId="{ADEFD235-DD40-4C6E-A6C8-BA04BD2BF3F0}" srcOrd="1" destOrd="0" presId="urn:microsoft.com/office/officeart/2005/8/layout/orgChart1"/>
    <dgm:cxn modelId="{29A112BF-3AD0-40F0-A062-071B763A2DF4}" type="presParOf" srcId="{32ABA07F-68D9-4C32-8C32-4C7AD23443C8}" destId="{8DBD9793-E949-48D6-8774-208A1B396346}" srcOrd="2" destOrd="0" presId="urn:microsoft.com/office/officeart/2005/8/layout/orgChart1"/>
    <dgm:cxn modelId="{7918DFBA-F998-4C76-9810-4A9A04B7B3B9}" type="presParOf" srcId="{96962021-A946-4DCF-86F9-DE5A4ECE52A3}" destId="{0943FA5C-B2F2-4500-9BE3-143F46FDCDB8}" srcOrd="2" destOrd="0" presId="urn:microsoft.com/office/officeart/2005/8/layout/orgChart1"/>
    <dgm:cxn modelId="{6E90B8D7-3E3D-460E-B09C-86D5C145F1F4}" type="presParOf" srcId="{96962021-A946-4DCF-86F9-DE5A4ECE52A3}" destId="{543747BE-3FE8-49BD-AED3-DB52E1FD680D}" srcOrd="3" destOrd="0" presId="urn:microsoft.com/office/officeart/2005/8/layout/orgChart1"/>
    <dgm:cxn modelId="{922751E8-1B88-41F7-8808-14EB33406596}" type="presParOf" srcId="{543747BE-3FE8-49BD-AED3-DB52E1FD680D}" destId="{D295F7B2-FBFD-4812-926F-57B05E3CECD5}" srcOrd="0" destOrd="0" presId="urn:microsoft.com/office/officeart/2005/8/layout/orgChart1"/>
    <dgm:cxn modelId="{D998F91E-A627-46D3-A533-783C586AC3EE}" type="presParOf" srcId="{D295F7B2-FBFD-4812-926F-57B05E3CECD5}" destId="{F30CC048-5910-4353-8C22-D1B22FEE7E8C}" srcOrd="0" destOrd="0" presId="urn:microsoft.com/office/officeart/2005/8/layout/orgChart1"/>
    <dgm:cxn modelId="{D6173CFC-BFAF-420B-9417-FFDA04FC3328}" type="presParOf" srcId="{D295F7B2-FBFD-4812-926F-57B05E3CECD5}" destId="{20319098-849C-4438-AD19-5FE07ECA9AD9}" srcOrd="1" destOrd="0" presId="urn:microsoft.com/office/officeart/2005/8/layout/orgChart1"/>
    <dgm:cxn modelId="{1A088235-BF97-4189-BDA0-C5CF9FC43719}" type="presParOf" srcId="{543747BE-3FE8-49BD-AED3-DB52E1FD680D}" destId="{CA97FFA7-BB62-49D5-A575-B88F6C067434}" srcOrd="1" destOrd="0" presId="urn:microsoft.com/office/officeart/2005/8/layout/orgChart1"/>
    <dgm:cxn modelId="{7E9A2865-B702-4383-A5CD-6B9E8F7EA2C6}" type="presParOf" srcId="{543747BE-3FE8-49BD-AED3-DB52E1FD680D}" destId="{0932E60A-9707-4146-B669-D1B72AC90ACA}" srcOrd="2" destOrd="0" presId="urn:microsoft.com/office/officeart/2005/8/layout/orgChart1"/>
    <dgm:cxn modelId="{1452EA4E-9992-4CDF-8184-6858ABD8C861}" type="presParOf" srcId="{96962021-A946-4DCF-86F9-DE5A4ECE52A3}" destId="{FBA35FA7-0E46-4B6E-8E7C-001A1040F32D}" srcOrd="4" destOrd="0" presId="urn:microsoft.com/office/officeart/2005/8/layout/orgChart1"/>
    <dgm:cxn modelId="{18EE3267-5B69-47EA-9965-685473364905}" type="presParOf" srcId="{96962021-A946-4DCF-86F9-DE5A4ECE52A3}" destId="{CD88EE4A-9402-4208-9524-1430A8633DF8}" srcOrd="5" destOrd="0" presId="urn:microsoft.com/office/officeart/2005/8/layout/orgChart1"/>
    <dgm:cxn modelId="{02A42D8E-2406-48B9-88D2-97FEE7C15FED}" type="presParOf" srcId="{CD88EE4A-9402-4208-9524-1430A8633DF8}" destId="{52D6E919-52E1-4552-B4A4-F16284A7AAEA}" srcOrd="0" destOrd="0" presId="urn:microsoft.com/office/officeart/2005/8/layout/orgChart1"/>
    <dgm:cxn modelId="{B2354DD7-88E4-4D84-91F6-F620585B3FAA}" type="presParOf" srcId="{52D6E919-52E1-4552-B4A4-F16284A7AAEA}" destId="{1E3DC2E0-B085-48A5-8C88-ACE484F741AB}" srcOrd="0" destOrd="0" presId="urn:microsoft.com/office/officeart/2005/8/layout/orgChart1"/>
    <dgm:cxn modelId="{F3E6A5B6-E245-402B-93A7-171E2D99A3CE}" type="presParOf" srcId="{52D6E919-52E1-4552-B4A4-F16284A7AAEA}" destId="{E83E7E85-AC17-47A7-BC9D-3674E8B0C31D}" srcOrd="1" destOrd="0" presId="urn:microsoft.com/office/officeart/2005/8/layout/orgChart1"/>
    <dgm:cxn modelId="{2AA92BBD-683E-49E0-AFE4-3CF4454265A6}" type="presParOf" srcId="{CD88EE4A-9402-4208-9524-1430A8633DF8}" destId="{A992BB19-EE16-44EE-9F5B-E39CE2C9E281}" srcOrd="1" destOrd="0" presId="urn:microsoft.com/office/officeart/2005/8/layout/orgChart1"/>
    <dgm:cxn modelId="{CD5F9C02-13EF-458B-9281-65C670C37CC4}" type="presParOf" srcId="{CD88EE4A-9402-4208-9524-1430A8633DF8}" destId="{E14BD6F7-6C9A-4BDF-B2A6-3E744FFA1D2E}" srcOrd="2" destOrd="0" presId="urn:microsoft.com/office/officeart/2005/8/layout/orgChart1"/>
    <dgm:cxn modelId="{E8962B64-514B-4A5A-9D67-6FB22DCE3537}" type="presParOf" srcId="{F936DB24-36FC-42FD-B86B-7A0967B8B9E5}" destId="{F0F3301D-A133-42B0-8447-C2FA40D9E6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AC266A-A45D-4FFC-9DBC-2CE5540A48E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88526A-9CF4-46A7-AB85-D4473E0C9838}">
      <dgm:prSet phldrT="[Текст]"/>
      <dgm:spPr/>
      <dgm:t>
        <a:bodyPr/>
        <a:lstStyle/>
        <a:p>
          <a:r>
            <a:rPr lang="ru-RU"/>
            <a:t>классификация</a:t>
          </a:r>
        </a:p>
      </dgm:t>
    </dgm:pt>
    <dgm:pt modelId="{C312A5C8-0DD3-41DA-A359-4C0CE7048260}" type="parTrans" cxnId="{670A8A1B-BE3E-46B3-8808-11F5186263C0}">
      <dgm:prSet/>
      <dgm:spPr/>
      <dgm:t>
        <a:bodyPr/>
        <a:lstStyle/>
        <a:p>
          <a:endParaRPr lang="ru-RU"/>
        </a:p>
      </dgm:t>
    </dgm:pt>
    <dgm:pt modelId="{D1B6C05B-1C6C-4A51-AE54-1B508DDD6163}" type="sibTrans" cxnId="{670A8A1B-BE3E-46B3-8808-11F5186263C0}">
      <dgm:prSet/>
      <dgm:spPr/>
      <dgm:t>
        <a:bodyPr/>
        <a:lstStyle/>
        <a:p>
          <a:endParaRPr lang="ru-RU"/>
        </a:p>
      </dgm:t>
    </dgm:pt>
    <dgm:pt modelId="{CCF2E00B-5F76-46F8-BA7A-83E4F17EAFDA}">
      <dgm:prSet phldrT="[Текст]"/>
      <dgm:spPr/>
      <dgm:t>
        <a:bodyPr/>
        <a:lstStyle/>
        <a:p>
          <a:r>
            <a:rPr lang="ru-RU"/>
            <a:t>основные</a:t>
          </a:r>
        </a:p>
        <a:p>
          <a:r>
            <a:rPr lang="ru-RU"/>
            <a:t>ме</a:t>
          </a:r>
          <a:r>
            <a:rPr lang="ru-RU" baseline="-25000"/>
            <a:t>2</a:t>
          </a:r>
          <a:r>
            <a:rPr lang="ru-RU"/>
            <a:t>О</a:t>
          </a:r>
          <a:r>
            <a:rPr lang="en-US" baseline="-25000"/>
            <a:t>x</a:t>
          </a:r>
          <a:endParaRPr lang="ru-RU" baseline="-25000"/>
        </a:p>
      </dgm:t>
    </dgm:pt>
    <dgm:pt modelId="{2B14353F-4AD5-4868-A17B-A95B2647D5DE}" type="parTrans" cxnId="{19AB5B7A-8BBD-42D1-8C27-9990D2C8871E}">
      <dgm:prSet/>
      <dgm:spPr/>
      <dgm:t>
        <a:bodyPr/>
        <a:lstStyle/>
        <a:p>
          <a:endParaRPr lang="ru-RU"/>
        </a:p>
      </dgm:t>
    </dgm:pt>
    <dgm:pt modelId="{7800E505-637E-4AF0-99ED-302080A13C40}" type="sibTrans" cxnId="{19AB5B7A-8BBD-42D1-8C27-9990D2C8871E}">
      <dgm:prSet/>
      <dgm:spPr/>
      <dgm:t>
        <a:bodyPr/>
        <a:lstStyle/>
        <a:p>
          <a:endParaRPr lang="ru-RU"/>
        </a:p>
      </dgm:t>
    </dgm:pt>
    <dgm:pt modelId="{ECDA8AA8-E53A-4E8A-B104-DE0B3E2A8DB1}">
      <dgm:prSet phldrT="[Текст]"/>
      <dgm:spPr/>
      <dgm:t>
        <a:bodyPr/>
        <a:lstStyle/>
        <a:p>
          <a:r>
            <a:rPr lang="ru-RU"/>
            <a:t>кислотные</a:t>
          </a:r>
        </a:p>
        <a:p>
          <a:r>
            <a:rPr lang="ru-RU"/>
            <a:t>неме</a:t>
          </a:r>
          <a:r>
            <a:rPr lang="en-US" baseline="-25000"/>
            <a:t>2</a:t>
          </a:r>
          <a:r>
            <a:rPr lang="ru-RU"/>
            <a:t>О</a:t>
          </a:r>
          <a:r>
            <a:rPr lang="en-US" baseline="-25000"/>
            <a:t>x</a:t>
          </a:r>
          <a:endParaRPr lang="ru-RU" baseline="-25000"/>
        </a:p>
      </dgm:t>
    </dgm:pt>
    <dgm:pt modelId="{024BA33D-3696-4EB1-A78B-3E03DEB6F318}" type="parTrans" cxnId="{EE464678-2D89-41C2-941F-628816674280}">
      <dgm:prSet/>
      <dgm:spPr/>
      <dgm:t>
        <a:bodyPr/>
        <a:lstStyle/>
        <a:p>
          <a:endParaRPr lang="ru-RU"/>
        </a:p>
      </dgm:t>
    </dgm:pt>
    <dgm:pt modelId="{53A6A99D-2ADE-4BB4-8618-98F18BE554D4}" type="sibTrans" cxnId="{EE464678-2D89-41C2-941F-628816674280}">
      <dgm:prSet/>
      <dgm:spPr/>
      <dgm:t>
        <a:bodyPr/>
        <a:lstStyle/>
        <a:p>
          <a:endParaRPr lang="ru-RU"/>
        </a:p>
      </dgm:t>
    </dgm:pt>
    <dgm:pt modelId="{C1C6F63A-172A-4908-9B2C-3101C4C21C40}">
      <dgm:prSet phldrT="[Текст]"/>
      <dgm:spPr/>
      <dgm:t>
        <a:bodyPr/>
        <a:lstStyle/>
        <a:p>
          <a:pPr algn="ctr"/>
          <a:r>
            <a:rPr lang="ru-RU"/>
            <a:t>амфотерные</a:t>
          </a:r>
        </a:p>
      </dgm:t>
    </dgm:pt>
    <dgm:pt modelId="{A17DB1F6-A179-46AF-A2DF-1017DB7C0D4C}" type="parTrans" cxnId="{E92604FA-E8F3-4883-8BFD-56DBACD45423}">
      <dgm:prSet/>
      <dgm:spPr/>
      <dgm:t>
        <a:bodyPr/>
        <a:lstStyle/>
        <a:p>
          <a:endParaRPr lang="ru-RU"/>
        </a:p>
      </dgm:t>
    </dgm:pt>
    <dgm:pt modelId="{3BB382BB-7F34-407B-B125-14B7A913B05E}" type="sibTrans" cxnId="{E92604FA-E8F3-4883-8BFD-56DBACD45423}">
      <dgm:prSet/>
      <dgm:spPr/>
      <dgm:t>
        <a:bodyPr/>
        <a:lstStyle/>
        <a:p>
          <a:endParaRPr lang="ru-RU"/>
        </a:p>
      </dgm:t>
    </dgm:pt>
    <dgm:pt modelId="{A6094C4D-DAF9-4920-9BFD-86297A7FC59A}" type="pres">
      <dgm:prSet presAssocID="{65AC266A-A45D-4FFC-9DBC-2CE5540A48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D7AA7B-AEF5-455F-898A-4666E4420783}" type="pres">
      <dgm:prSet presAssocID="{A488526A-9CF4-46A7-AB85-D4473E0C9838}" presName="hierRoot1" presStyleCnt="0">
        <dgm:presLayoutVars>
          <dgm:hierBranch val="init"/>
        </dgm:presLayoutVars>
      </dgm:prSet>
      <dgm:spPr/>
    </dgm:pt>
    <dgm:pt modelId="{DDFDE33D-B958-47D6-B313-0C6DE04F02DD}" type="pres">
      <dgm:prSet presAssocID="{A488526A-9CF4-46A7-AB85-D4473E0C9838}" presName="rootComposite1" presStyleCnt="0"/>
      <dgm:spPr/>
    </dgm:pt>
    <dgm:pt modelId="{B8853598-62C4-495D-A2D8-5420DCABC0A3}" type="pres">
      <dgm:prSet presAssocID="{A488526A-9CF4-46A7-AB85-D4473E0C983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64A487-7F6B-493E-A5A7-F305E287AD06}" type="pres">
      <dgm:prSet presAssocID="{A488526A-9CF4-46A7-AB85-D4473E0C98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BBE9E5E-9987-45AF-84DC-BD2EBE0E7255}" type="pres">
      <dgm:prSet presAssocID="{A488526A-9CF4-46A7-AB85-D4473E0C9838}" presName="hierChild2" presStyleCnt="0"/>
      <dgm:spPr/>
    </dgm:pt>
    <dgm:pt modelId="{41A8ADFC-E273-4540-B639-789DAE6DA0E1}" type="pres">
      <dgm:prSet presAssocID="{2B14353F-4AD5-4868-A17B-A95B2647D5D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48EDBD9-C17C-4A26-B622-4EF820A7E042}" type="pres">
      <dgm:prSet presAssocID="{CCF2E00B-5F76-46F8-BA7A-83E4F17EAFDA}" presName="hierRoot2" presStyleCnt="0">
        <dgm:presLayoutVars>
          <dgm:hierBranch val="init"/>
        </dgm:presLayoutVars>
      </dgm:prSet>
      <dgm:spPr/>
    </dgm:pt>
    <dgm:pt modelId="{F2393DD4-DF3F-4CE7-A34C-C57A671D04C3}" type="pres">
      <dgm:prSet presAssocID="{CCF2E00B-5F76-46F8-BA7A-83E4F17EAFDA}" presName="rootComposite" presStyleCnt="0"/>
      <dgm:spPr/>
    </dgm:pt>
    <dgm:pt modelId="{66293B83-D9FF-4361-BB03-E561DD3B6735}" type="pres">
      <dgm:prSet presAssocID="{CCF2E00B-5F76-46F8-BA7A-83E4F17EAFD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A9F1A9-9B96-48A0-8DE3-AD2D71400BC5}" type="pres">
      <dgm:prSet presAssocID="{CCF2E00B-5F76-46F8-BA7A-83E4F17EAFDA}" presName="rootConnector" presStyleLbl="node2" presStyleIdx="0" presStyleCnt="3"/>
      <dgm:spPr/>
      <dgm:t>
        <a:bodyPr/>
        <a:lstStyle/>
        <a:p>
          <a:endParaRPr lang="ru-RU"/>
        </a:p>
      </dgm:t>
    </dgm:pt>
    <dgm:pt modelId="{1B57FD8E-4810-4804-9839-0BD7B47A13BC}" type="pres">
      <dgm:prSet presAssocID="{CCF2E00B-5F76-46F8-BA7A-83E4F17EAFDA}" presName="hierChild4" presStyleCnt="0"/>
      <dgm:spPr/>
    </dgm:pt>
    <dgm:pt modelId="{E08A0047-52E9-48CB-804D-734AFEDFDFCB}" type="pres">
      <dgm:prSet presAssocID="{CCF2E00B-5F76-46F8-BA7A-83E4F17EAFDA}" presName="hierChild5" presStyleCnt="0"/>
      <dgm:spPr/>
    </dgm:pt>
    <dgm:pt modelId="{F285D376-D154-4146-9F8F-47C9D16BCA13}" type="pres">
      <dgm:prSet presAssocID="{024BA33D-3696-4EB1-A78B-3E03DEB6F31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826A515-B5DF-4B13-8C0B-4EEDFB475A00}" type="pres">
      <dgm:prSet presAssocID="{ECDA8AA8-E53A-4E8A-B104-DE0B3E2A8DB1}" presName="hierRoot2" presStyleCnt="0">
        <dgm:presLayoutVars>
          <dgm:hierBranch val="init"/>
        </dgm:presLayoutVars>
      </dgm:prSet>
      <dgm:spPr/>
    </dgm:pt>
    <dgm:pt modelId="{814AC997-EFFF-40F7-B2FD-5C1D97EB24D0}" type="pres">
      <dgm:prSet presAssocID="{ECDA8AA8-E53A-4E8A-B104-DE0B3E2A8DB1}" presName="rootComposite" presStyleCnt="0"/>
      <dgm:spPr/>
    </dgm:pt>
    <dgm:pt modelId="{FACFF3B9-5A12-430F-B582-DB1A0CEFB84B}" type="pres">
      <dgm:prSet presAssocID="{ECDA8AA8-E53A-4E8A-B104-DE0B3E2A8DB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002463-EDCB-4C0B-A078-EAA09490DBC7}" type="pres">
      <dgm:prSet presAssocID="{ECDA8AA8-E53A-4E8A-B104-DE0B3E2A8DB1}" presName="rootConnector" presStyleLbl="node2" presStyleIdx="1" presStyleCnt="3"/>
      <dgm:spPr/>
      <dgm:t>
        <a:bodyPr/>
        <a:lstStyle/>
        <a:p>
          <a:endParaRPr lang="ru-RU"/>
        </a:p>
      </dgm:t>
    </dgm:pt>
    <dgm:pt modelId="{1C4CDA58-1A07-4E9D-9BFD-7392C78CE225}" type="pres">
      <dgm:prSet presAssocID="{ECDA8AA8-E53A-4E8A-B104-DE0B3E2A8DB1}" presName="hierChild4" presStyleCnt="0"/>
      <dgm:spPr/>
    </dgm:pt>
    <dgm:pt modelId="{77926FEC-4EB3-42DF-8E51-57FD9E366A42}" type="pres">
      <dgm:prSet presAssocID="{ECDA8AA8-E53A-4E8A-B104-DE0B3E2A8DB1}" presName="hierChild5" presStyleCnt="0"/>
      <dgm:spPr/>
    </dgm:pt>
    <dgm:pt modelId="{5024FE6C-38C1-47FB-A3B8-2AA5EA25BE6A}" type="pres">
      <dgm:prSet presAssocID="{A17DB1F6-A179-46AF-A2DF-1017DB7C0D4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D4D600B-7653-4553-984C-40743D66D72C}" type="pres">
      <dgm:prSet presAssocID="{C1C6F63A-172A-4908-9B2C-3101C4C21C40}" presName="hierRoot2" presStyleCnt="0">
        <dgm:presLayoutVars>
          <dgm:hierBranch val="init"/>
        </dgm:presLayoutVars>
      </dgm:prSet>
      <dgm:spPr/>
    </dgm:pt>
    <dgm:pt modelId="{4E6EEC9A-E2C4-45C8-9750-16D3F2A3388C}" type="pres">
      <dgm:prSet presAssocID="{C1C6F63A-172A-4908-9B2C-3101C4C21C40}" presName="rootComposite" presStyleCnt="0"/>
      <dgm:spPr/>
    </dgm:pt>
    <dgm:pt modelId="{E6094F85-E078-42F6-8A06-0808697F6A30}" type="pres">
      <dgm:prSet presAssocID="{C1C6F63A-172A-4908-9B2C-3101C4C21C4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45116F-C3C1-4857-B0AB-219A74AEC784}" type="pres">
      <dgm:prSet presAssocID="{C1C6F63A-172A-4908-9B2C-3101C4C21C40}" presName="rootConnector" presStyleLbl="node2" presStyleIdx="2" presStyleCnt="3"/>
      <dgm:spPr/>
      <dgm:t>
        <a:bodyPr/>
        <a:lstStyle/>
        <a:p>
          <a:endParaRPr lang="ru-RU"/>
        </a:p>
      </dgm:t>
    </dgm:pt>
    <dgm:pt modelId="{972AA945-49B3-4D45-852C-95D412FA70FD}" type="pres">
      <dgm:prSet presAssocID="{C1C6F63A-172A-4908-9B2C-3101C4C21C40}" presName="hierChild4" presStyleCnt="0"/>
      <dgm:spPr/>
    </dgm:pt>
    <dgm:pt modelId="{FBE1B006-027E-4360-9439-87C4E2C7DEEB}" type="pres">
      <dgm:prSet presAssocID="{C1C6F63A-172A-4908-9B2C-3101C4C21C40}" presName="hierChild5" presStyleCnt="0"/>
      <dgm:spPr/>
    </dgm:pt>
    <dgm:pt modelId="{88088BA4-5224-466A-9861-41CBDA52687E}" type="pres">
      <dgm:prSet presAssocID="{A488526A-9CF4-46A7-AB85-D4473E0C9838}" presName="hierChild3" presStyleCnt="0"/>
      <dgm:spPr/>
    </dgm:pt>
  </dgm:ptLst>
  <dgm:cxnLst>
    <dgm:cxn modelId="{19AB5B7A-8BBD-42D1-8C27-9990D2C8871E}" srcId="{A488526A-9CF4-46A7-AB85-D4473E0C9838}" destId="{CCF2E00B-5F76-46F8-BA7A-83E4F17EAFDA}" srcOrd="0" destOrd="0" parTransId="{2B14353F-4AD5-4868-A17B-A95B2647D5DE}" sibTransId="{7800E505-637E-4AF0-99ED-302080A13C40}"/>
    <dgm:cxn modelId="{F4D4C4F9-3B46-437D-BFF5-092A95245458}" type="presOf" srcId="{A17DB1F6-A179-46AF-A2DF-1017DB7C0D4C}" destId="{5024FE6C-38C1-47FB-A3B8-2AA5EA25BE6A}" srcOrd="0" destOrd="0" presId="urn:microsoft.com/office/officeart/2005/8/layout/orgChart1"/>
    <dgm:cxn modelId="{E77EC3FD-D260-4072-8A75-BAC6648E55FB}" type="presOf" srcId="{A488526A-9CF4-46A7-AB85-D4473E0C9838}" destId="{2364A487-7F6B-493E-A5A7-F305E287AD06}" srcOrd="1" destOrd="0" presId="urn:microsoft.com/office/officeart/2005/8/layout/orgChart1"/>
    <dgm:cxn modelId="{82B3ECB3-7F99-449E-A2A0-3E54ED5414DA}" type="presOf" srcId="{65AC266A-A45D-4FFC-9DBC-2CE5540A48EA}" destId="{A6094C4D-DAF9-4920-9BFD-86297A7FC59A}" srcOrd="0" destOrd="0" presId="urn:microsoft.com/office/officeart/2005/8/layout/orgChart1"/>
    <dgm:cxn modelId="{3FD98501-0765-4FF4-BA51-8F8035418353}" type="presOf" srcId="{CCF2E00B-5F76-46F8-BA7A-83E4F17EAFDA}" destId="{41A9F1A9-9B96-48A0-8DE3-AD2D71400BC5}" srcOrd="1" destOrd="0" presId="urn:microsoft.com/office/officeart/2005/8/layout/orgChart1"/>
    <dgm:cxn modelId="{7464DCE6-EB16-4CC3-9D65-F8CD7A69812F}" type="presOf" srcId="{CCF2E00B-5F76-46F8-BA7A-83E4F17EAFDA}" destId="{66293B83-D9FF-4361-BB03-E561DD3B6735}" srcOrd="0" destOrd="0" presId="urn:microsoft.com/office/officeart/2005/8/layout/orgChart1"/>
    <dgm:cxn modelId="{A93481FE-6CF2-4268-BBCE-3470FE744902}" type="presOf" srcId="{C1C6F63A-172A-4908-9B2C-3101C4C21C40}" destId="{E6094F85-E078-42F6-8A06-0808697F6A30}" srcOrd="0" destOrd="0" presId="urn:microsoft.com/office/officeart/2005/8/layout/orgChart1"/>
    <dgm:cxn modelId="{D077ABDB-9291-4EE3-AA9C-B275EC39FC78}" type="presOf" srcId="{ECDA8AA8-E53A-4E8A-B104-DE0B3E2A8DB1}" destId="{FACFF3B9-5A12-430F-B582-DB1A0CEFB84B}" srcOrd="0" destOrd="0" presId="urn:microsoft.com/office/officeart/2005/8/layout/orgChart1"/>
    <dgm:cxn modelId="{F9D0F6A3-4821-4DB3-ABC7-DD4029ABF29A}" type="presOf" srcId="{2B14353F-4AD5-4868-A17B-A95B2647D5DE}" destId="{41A8ADFC-E273-4540-B639-789DAE6DA0E1}" srcOrd="0" destOrd="0" presId="urn:microsoft.com/office/officeart/2005/8/layout/orgChart1"/>
    <dgm:cxn modelId="{EE464678-2D89-41C2-941F-628816674280}" srcId="{A488526A-9CF4-46A7-AB85-D4473E0C9838}" destId="{ECDA8AA8-E53A-4E8A-B104-DE0B3E2A8DB1}" srcOrd="1" destOrd="0" parTransId="{024BA33D-3696-4EB1-A78B-3E03DEB6F318}" sibTransId="{53A6A99D-2ADE-4BB4-8618-98F18BE554D4}"/>
    <dgm:cxn modelId="{E92604FA-E8F3-4883-8BFD-56DBACD45423}" srcId="{A488526A-9CF4-46A7-AB85-D4473E0C9838}" destId="{C1C6F63A-172A-4908-9B2C-3101C4C21C40}" srcOrd="2" destOrd="0" parTransId="{A17DB1F6-A179-46AF-A2DF-1017DB7C0D4C}" sibTransId="{3BB382BB-7F34-407B-B125-14B7A913B05E}"/>
    <dgm:cxn modelId="{3BC036AF-F96A-4F37-82D7-D5D8AEA87C24}" type="presOf" srcId="{C1C6F63A-172A-4908-9B2C-3101C4C21C40}" destId="{9245116F-C3C1-4857-B0AB-219A74AEC784}" srcOrd="1" destOrd="0" presId="urn:microsoft.com/office/officeart/2005/8/layout/orgChart1"/>
    <dgm:cxn modelId="{FC08AABB-04A4-4466-A692-EB2EFA3148B8}" type="presOf" srcId="{024BA33D-3696-4EB1-A78B-3E03DEB6F318}" destId="{F285D376-D154-4146-9F8F-47C9D16BCA13}" srcOrd="0" destOrd="0" presId="urn:microsoft.com/office/officeart/2005/8/layout/orgChart1"/>
    <dgm:cxn modelId="{670A8A1B-BE3E-46B3-8808-11F5186263C0}" srcId="{65AC266A-A45D-4FFC-9DBC-2CE5540A48EA}" destId="{A488526A-9CF4-46A7-AB85-D4473E0C9838}" srcOrd="0" destOrd="0" parTransId="{C312A5C8-0DD3-41DA-A359-4C0CE7048260}" sibTransId="{D1B6C05B-1C6C-4A51-AE54-1B508DDD6163}"/>
    <dgm:cxn modelId="{EAA83C33-6406-4E91-88F5-3F6084B39C15}" type="presOf" srcId="{A488526A-9CF4-46A7-AB85-D4473E0C9838}" destId="{B8853598-62C4-495D-A2D8-5420DCABC0A3}" srcOrd="0" destOrd="0" presId="urn:microsoft.com/office/officeart/2005/8/layout/orgChart1"/>
    <dgm:cxn modelId="{3C8DB166-48AC-41FD-8EA3-D7CD9E9A51B6}" type="presOf" srcId="{ECDA8AA8-E53A-4E8A-B104-DE0B3E2A8DB1}" destId="{D9002463-EDCB-4C0B-A078-EAA09490DBC7}" srcOrd="1" destOrd="0" presId="urn:microsoft.com/office/officeart/2005/8/layout/orgChart1"/>
    <dgm:cxn modelId="{50DF3BBA-3676-4707-BA28-43DD4A738792}" type="presParOf" srcId="{A6094C4D-DAF9-4920-9BFD-86297A7FC59A}" destId="{A3D7AA7B-AEF5-455F-898A-4666E4420783}" srcOrd="0" destOrd="0" presId="urn:microsoft.com/office/officeart/2005/8/layout/orgChart1"/>
    <dgm:cxn modelId="{2351A23F-1FFF-433B-A780-8D3AB5B8037E}" type="presParOf" srcId="{A3D7AA7B-AEF5-455F-898A-4666E4420783}" destId="{DDFDE33D-B958-47D6-B313-0C6DE04F02DD}" srcOrd="0" destOrd="0" presId="urn:microsoft.com/office/officeart/2005/8/layout/orgChart1"/>
    <dgm:cxn modelId="{FB06481F-C23D-41F4-9FCA-0524330372E8}" type="presParOf" srcId="{DDFDE33D-B958-47D6-B313-0C6DE04F02DD}" destId="{B8853598-62C4-495D-A2D8-5420DCABC0A3}" srcOrd="0" destOrd="0" presId="urn:microsoft.com/office/officeart/2005/8/layout/orgChart1"/>
    <dgm:cxn modelId="{5903A559-254E-495D-A788-F2D86304106E}" type="presParOf" srcId="{DDFDE33D-B958-47D6-B313-0C6DE04F02DD}" destId="{2364A487-7F6B-493E-A5A7-F305E287AD06}" srcOrd="1" destOrd="0" presId="urn:microsoft.com/office/officeart/2005/8/layout/orgChart1"/>
    <dgm:cxn modelId="{11D3A37B-ED58-472F-A89B-B54AAC13A2C6}" type="presParOf" srcId="{A3D7AA7B-AEF5-455F-898A-4666E4420783}" destId="{0BBE9E5E-9987-45AF-84DC-BD2EBE0E7255}" srcOrd="1" destOrd="0" presId="urn:microsoft.com/office/officeart/2005/8/layout/orgChart1"/>
    <dgm:cxn modelId="{639B11AE-090F-4D23-B35C-06D9784DF3CD}" type="presParOf" srcId="{0BBE9E5E-9987-45AF-84DC-BD2EBE0E7255}" destId="{41A8ADFC-E273-4540-B639-789DAE6DA0E1}" srcOrd="0" destOrd="0" presId="urn:microsoft.com/office/officeart/2005/8/layout/orgChart1"/>
    <dgm:cxn modelId="{E7727780-7D06-4EDB-94B1-C153A58052F4}" type="presParOf" srcId="{0BBE9E5E-9987-45AF-84DC-BD2EBE0E7255}" destId="{148EDBD9-C17C-4A26-B622-4EF820A7E042}" srcOrd="1" destOrd="0" presId="urn:microsoft.com/office/officeart/2005/8/layout/orgChart1"/>
    <dgm:cxn modelId="{CF6254C1-C838-4649-B103-16774419E2BB}" type="presParOf" srcId="{148EDBD9-C17C-4A26-B622-4EF820A7E042}" destId="{F2393DD4-DF3F-4CE7-A34C-C57A671D04C3}" srcOrd="0" destOrd="0" presId="urn:microsoft.com/office/officeart/2005/8/layout/orgChart1"/>
    <dgm:cxn modelId="{B3DA2543-5C94-4E02-A127-C2BC19DB85BA}" type="presParOf" srcId="{F2393DD4-DF3F-4CE7-A34C-C57A671D04C3}" destId="{66293B83-D9FF-4361-BB03-E561DD3B6735}" srcOrd="0" destOrd="0" presId="urn:microsoft.com/office/officeart/2005/8/layout/orgChart1"/>
    <dgm:cxn modelId="{AA519795-284C-4DE3-8605-C1A0A512F715}" type="presParOf" srcId="{F2393DD4-DF3F-4CE7-A34C-C57A671D04C3}" destId="{41A9F1A9-9B96-48A0-8DE3-AD2D71400BC5}" srcOrd="1" destOrd="0" presId="urn:microsoft.com/office/officeart/2005/8/layout/orgChart1"/>
    <dgm:cxn modelId="{7819CED0-9DA1-4A8D-B2F0-BD4628A41992}" type="presParOf" srcId="{148EDBD9-C17C-4A26-B622-4EF820A7E042}" destId="{1B57FD8E-4810-4804-9839-0BD7B47A13BC}" srcOrd="1" destOrd="0" presId="urn:microsoft.com/office/officeart/2005/8/layout/orgChart1"/>
    <dgm:cxn modelId="{8ECB24EB-2451-4B3E-8795-565E039EA1D3}" type="presParOf" srcId="{148EDBD9-C17C-4A26-B622-4EF820A7E042}" destId="{E08A0047-52E9-48CB-804D-734AFEDFDFCB}" srcOrd="2" destOrd="0" presId="urn:microsoft.com/office/officeart/2005/8/layout/orgChart1"/>
    <dgm:cxn modelId="{855EDDF2-36D1-4A3C-927A-F57248837303}" type="presParOf" srcId="{0BBE9E5E-9987-45AF-84DC-BD2EBE0E7255}" destId="{F285D376-D154-4146-9F8F-47C9D16BCA13}" srcOrd="2" destOrd="0" presId="urn:microsoft.com/office/officeart/2005/8/layout/orgChart1"/>
    <dgm:cxn modelId="{16D62925-82AE-491E-9724-9DFFAD05FC74}" type="presParOf" srcId="{0BBE9E5E-9987-45AF-84DC-BD2EBE0E7255}" destId="{7826A515-B5DF-4B13-8C0B-4EEDFB475A00}" srcOrd="3" destOrd="0" presId="urn:microsoft.com/office/officeart/2005/8/layout/orgChart1"/>
    <dgm:cxn modelId="{B8B01FA2-99E2-49A4-8597-33A0A370FE41}" type="presParOf" srcId="{7826A515-B5DF-4B13-8C0B-4EEDFB475A00}" destId="{814AC997-EFFF-40F7-B2FD-5C1D97EB24D0}" srcOrd="0" destOrd="0" presId="urn:microsoft.com/office/officeart/2005/8/layout/orgChart1"/>
    <dgm:cxn modelId="{8FB35968-3551-4C76-84D6-7FD8A02914F5}" type="presParOf" srcId="{814AC997-EFFF-40F7-B2FD-5C1D97EB24D0}" destId="{FACFF3B9-5A12-430F-B582-DB1A0CEFB84B}" srcOrd="0" destOrd="0" presId="urn:microsoft.com/office/officeart/2005/8/layout/orgChart1"/>
    <dgm:cxn modelId="{BD61D68D-6DE3-468D-A28C-B5F430F977B6}" type="presParOf" srcId="{814AC997-EFFF-40F7-B2FD-5C1D97EB24D0}" destId="{D9002463-EDCB-4C0B-A078-EAA09490DBC7}" srcOrd="1" destOrd="0" presId="urn:microsoft.com/office/officeart/2005/8/layout/orgChart1"/>
    <dgm:cxn modelId="{6F245ECD-64D4-48AD-8DA2-1FAD1D306B54}" type="presParOf" srcId="{7826A515-B5DF-4B13-8C0B-4EEDFB475A00}" destId="{1C4CDA58-1A07-4E9D-9BFD-7392C78CE225}" srcOrd="1" destOrd="0" presId="urn:microsoft.com/office/officeart/2005/8/layout/orgChart1"/>
    <dgm:cxn modelId="{D5392062-32F1-4429-8BCD-D811E4D4D645}" type="presParOf" srcId="{7826A515-B5DF-4B13-8C0B-4EEDFB475A00}" destId="{77926FEC-4EB3-42DF-8E51-57FD9E366A42}" srcOrd="2" destOrd="0" presId="urn:microsoft.com/office/officeart/2005/8/layout/orgChart1"/>
    <dgm:cxn modelId="{AC0514DF-8ADD-46EC-9293-3A28C76EC47B}" type="presParOf" srcId="{0BBE9E5E-9987-45AF-84DC-BD2EBE0E7255}" destId="{5024FE6C-38C1-47FB-A3B8-2AA5EA25BE6A}" srcOrd="4" destOrd="0" presId="urn:microsoft.com/office/officeart/2005/8/layout/orgChart1"/>
    <dgm:cxn modelId="{6B0B3D7D-2D5C-40D6-AA83-C8E572DAD225}" type="presParOf" srcId="{0BBE9E5E-9987-45AF-84DC-BD2EBE0E7255}" destId="{8D4D600B-7653-4553-984C-40743D66D72C}" srcOrd="5" destOrd="0" presId="urn:microsoft.com/office/officeart/2005/8/layout/orgChart1"/>
    <dgm:cxn modelId="{2B465D9A-1C84-42A5-AF3F-BEA84A4DDD6C}" type="presParOf" srcId="{8D4D600B-7653-4553-984C-40743D66D72C}" destId="{4E6EEC9A-E2C4-45C8-9750-16D3F2A3388C}" srcOrd="0" destOrd="0" presId="urn:microsoft.com/office/officeart/2005/8/layout/orgChart1"/>
    <dgm:cxn modelId="{FF69EF1C-E03D-4633-86CA-78EC78F553C0}" type="presParOf" srcId="{4E6EEC9A-E2C4-45C8-9750-16D3F2A3388C}" destId="{E6094F85-E078-42F6-8A06-0808697F6A30}" srcOrd="0" destOrd="0" presId="urn:microsoft.com/office/officeart/2005/8/layout/orgChart1"/>
    <dgm:cxn modelId="{D369D6DD-90DC-402B-9A8C-61D650CC6303}" type="presParOf" srcId="{4E6EEC9A-E2C4-45C8-9750-16D3F2A3388C}" destId="{9245116F-C3C1-4857-B0AB-219A74AEC784}" srcOrd="1" destOrd="0" presId="urn:microsoft.com/office/officeart/2005/8/layout/orgChart1"/>
    <dgm:cxn modelId="{B18F8607-461B-4915-9E65-A28404519317}" type="presParOf" srcId="{8D4D600B-7653-4553-984C-40743D66D72C}" destId="{972AA945-49B3-4D45-852C-95D412FA70FD}" srcOrd="1" destOrd="0" presId="urn:microsoft.com/office/officeart/2005/8/layout/orgChart1"/>
    <dgm:cxn modelId="{D9BD0D00-ADB1-4443-AE4D-2D5106C29DF9}" type="presParOf" srcId="{8D4D600B-7653-4553-984C-40743D66D72C}" destId="{FBE1B006-027E-4360-9439-87C4E2C7DEEB}" srcOrd="2" destOrd="0" presId="urn:microsoft.com/office/officeart/2005/8/layout/orgChart1"/>
    <dgm:cxn modelId="{82BAF6E1-9EEE-4CDB-B619-3C59C2B8F8B5}" type="presParOf" srcId="{A3D7AA7B-AEF5-455F-898A-4666E4420783}" destId="{88088BA4-5224-466A-9861-41CBDA5268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D3A018-00BD-4D3C-8794-4094BA7F98A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DEE8B1-2775-48E7-967D-9D788433BB33}">
      <dgm:prSet phldrT="[Текст]"/>
      <dgm:spPr/>
      <dgm:t>
        <a:bodyPr/>
        <a:lstStyle/>
        <a:p>
          <a:r>
            <a:rPr lang="ru-RU"/>
            <a:t>основные</a:t>
          </a:r>
        </a:p>
      </dgm:t>
    </dgm:pt>
    <dgm:pt modelId="{9ABFCACC-6163-41BA-B9FE-0A7DBC7B59CF}" type="parTrans" cxnId="{D91FE836-F466-48AF-ABE0-CB4C4663C45E}">
      <dgm:prSet/>
      <dgm:spPr/>
      <dgm:t>
        <a:bodyPr/>
        <a:lstStyle/>
        <a:p>
          <a:endParaRPr lang="ru-RU"/>
        </a:p>
      </dgm:t>
    </dgm:pt>
    <dgm:pt modelId="{B81FE085-0FC7-48FE-83D5-8A6DE29B6697}" type="sibTrans" cxnId="{D91FE836-F466-48AF-ABE0-CB4C4663C45E}">
      <dgm:prSet/>
      <dgm:spPr/>
      <dgm:t>
        <a:bodyPr/>
        <a:lstStyle/>
        <a:p>
          <a:endParaRPr lang="ru-RU"/>
        </a:p>
      </dgm:t>
    </dgm:pt>
    <dgm:pt modelId="{CCA31B72-3E19-44A4-97A8-D26BE108338D}">
      <dgm:prSet phldrT="[Текст]" custT="1"/>
      <dgm:spPr/>
      <dgm:t>
        <a:bodyPr/>
        <a:lstStyle/>
        <a:p>
          <a:r>
            <a:rPr lang="ru-RU" sz="1200"/>
            <a:t>Взаимодействие с водой:</a:t>
          </a:r>
        </a:p>
      </dgm:t>
    </dgm:pt>
    <dgm:pt modelId="{F7C4DECA-0644-43C7-B609-FCA9A459929B}" type="parTrans" cxnId="{59C9C492-2FCA-49E2-B1B7-92F5BE6C5F58}">
      <dgm:prSet/>
      <dgm:spPr/>
      <dgm:t>
        <a:bodyPr/>
        <a:lstStyle/>
        <a:p>
          <a:endParaRPr lang="ru-RU"/>
        </a:p>
      </dgm:t>
    </dgm:pt>
    <dgm:pt modelId="{3D0A7221-8410-4D2F-B9F6-ECC90F3EEFE6}" type="sibTrans" cxnId="{59C9C492-2FCA-49E2-B1B7-92F5BE6C5F58}">
      <dgm:prSet/>
      <dgm:spPr/>
      <dgm:t>
        <a:bodyPr/>
        <a:lstStyle/>
        <a:p>
          <a:endParaRPr lang="ru-RU"/>
        </a:p>
      </dgm:t>
    </dgm:pt>
    <dgm:pt modelId="{346D3C0D-53A2-4A82-9C23-5EED557C4362}">
      <dgm:prSet phldrT="[Текст]"/>
      <dgm:spPr/>
      <dgm:t>
        <a:bodyPr/>
        <a:lstStyle/>
        <a:p>
          <a:r>
            <a:rPr lang="ru-RU"/>
            <a:t>кислотные</a:t>
          </a:r>
        </a:p>
      </dgm:t>
    </dgm:pt>
    <dgm:pt modelId="{B3F1C2A3-ED9F-44BE-A91B-16FA4F5AE621}" type="parTrans" cxnId="{68DB9CF9-2A21-434C-AB4F-03B2A3B287D0}">
      <dgm:prSet/>
      <dgm:spPr/>
      <dgm:t>
        <a:bodyPr/>
        <a:lstStyle/>
        <a:p>
          <a:endParaRPr lang="ru-RU"/>
        </a:p>
      </dgm:t>
    </dgm:pt>
    <dgm:pt modelId="{9690DC7E-E2B0-43A6-A3AE-6EF67F572D54}" type="sibTrans" cxnId="{68DB9CF9-2A21-434C-AB4F-03B2A3B287D0}">
      <dgm:prSet/>
      <dgm:spPr/>
      <dgm:t>
        <a:bodyPr/>
        <a:lstStyle/>
        <a:p>
          <a:endParaRPr lang="ru-RU"/>
        </a:p>
      </dgm:t>
    </dgm:pt>
    <dgm:pt modelId="{22D66B96-8C77-4DF5-A40E-1AE6743A6716}">
      <dgm:prSet phldrT="[Текст]" custT="1"/>
      <dgm:spPr/>
      <dgm:t>
        <a:bodyPr/>
        <a:lstStyle/>
        <a:p>
          <a:r>
            <a:rPr lang="ru-RU" sz="1200"/>
            <a:t>Взаимодействие с водой:</a:t>
          </a:r>
        </a:p>
      </dgm:t>
    </dgm:pt>
    <dgm:pt modelId="{08CA2A44-1868-49FE-AE70-C42421A7EB75}" type="parTrans" cxnId="{510354E0-4D61-49C7-ADC6-100AFC10AF94}">
      <dgm:prSet/>
      <dgm:spPr/>
      <dgm:t>
        <a:bodyPr/>
        <a:lstStyle/>
        <a:p>
          <a:endParaRPr lang="ru-RU"/>
        </a:p>
      </dgm:t>
    </dgm:pt>
    <dgm:pt modelId="{1ECD5B0E-A694-4E60-94FD-C6959AB61342}" type="sibTrans" cxnId="{510354E0-4D61-49C7-ADC6-100AFC10AF94}">
      <dgm:prSet/>
      <dgm:spPr/>
      <dgm:t>
        <a:bodyPr/>
        <a:lstStyle/>
        <a:p>
          <a:endParaRPr lang="ru-RU"/>
        </a:p>
      </dgm:t>
    </dgm:pt>
    <dgm:pt modelId="{03D19E77-7CA1-4274-B91F-AADDA20ADED2}">
      <dgm:prSet phldrT="[Текст]" custT="1"/>
      <dgm:spPr/>
      <dgm:t>
        <a:bodyPr/>
        <a:lstStyle/>
        <a:p>
          <a:r>
            <a:rPr lang="ru-RU" sz="1200"/>
            <a:t>Взамодействие с основаниями:</a:t>
          </a:r>
        </a:p>
      </dgm:t>
    </dgm:pt>
    <dgm:pt modelId="{DC283B11-F19B-47B9-AAB9-58D76132729A}" type="parTrans" cxnId="{931697C8-33B7-4337-A1F5-58501B00E678}">
      <dgm:prSet/>
      <dgm:spPr/>
      <dgm:t>
        <a:bodyPr/>
        <a:lstStyle/>
        <a:p>
          <a:endParaRPr lang="ru-RU"/>
        </a:p>
      </dgm:t>
    </dgm:pt>
    <dgm:pt modelId="{C9736B21-F1CD-454D-9B5D-86E7606689DD}" type="sibTrans" cxnId="{931697C8-33B7-4337-A1F5-58501B00E678}">
      <dgm:prSet/>
      <dgm:spPr/>
      <dgm:t>
        <a:bodyPr/>
        <a:lstStyle/>
        <a:p>
          <a:endParaRPr lang="ru-RU"/>
        </a:p>
      </dgm:t>
    </dgm:pt>
    <dgm:pt modelId="{29CD433B-2E6C-4D2E-BE7D-1EC535E78F83}">
      <dgm:prSet phldrT="[Текст]"/>
      <dgm:spPr/>
      <dgm:t>
        <a:bodyPr/>
        <a:lstStyle/>
        <a:p>
          <a:r>
            <a:rPr lang="ru-RU"/>
            <a:t>амфотерные</a:t>
          </a:r>
        </a:p>
      </dgm:t>
    </dgm:pt>
    <dgm:pt modelId="{EB9FAE89-A2A4-4393-AAB5-7E55588EAB39}" type="parTrans" cxnId="{0AB35B6C-D8D6-428B-B256-D50A9132DF54}">
      <dgm:prSet/>
      <dgm:spPr/>
      <dgm:t>
        <a:bodyPr/>
        <a:lstStyle/>
        <a:p>
          <a:endParaRPr lang="ru-RU"/>
        </a:p>
      </dgm:t>
    </dgm:pt>
    <dgm:pt modelId="{6F2DF40E-A46F-47C9-B2F8-F2B9FD9EAF41}" type="sibTrans" cxnId="{0AB35B6C-D8D6-428B-B256-D50A9132DF54}">
      <dgm:prSet/>
      <dgm:spPr/>
      <dgm:t>
        <a:bodyPr/>
        <a:lstStyle/>
        <a:p>
          <a:endParaRPr lang="ru-RU"/>
        </a:p>
      </dgm:t>
    </dgm:pt>
    <dgm:pt modelId="{79064C17-E359-4E9F-B4C5-F7052F38C394}">
      <dgm:prSet phldrT="[Текст]" custT="1"/>
      <dgm:spPr/>
      <dgm:t>
        <a:bodyPr/>
        <a:lstStyle/>
        <a:p>
          <a:r>
            <a:rPr lang="ru-RU" sz="1200"/>
            <a:t>Взаимодействуют с водой, и как основные, как кислотные.</a:t>
          </a:r>
        </a:p>
      </dgm:t>
    </dgm:pt>
    <dgm:pt modelId="{1A7C666A-B355-49D6-867C-471A0B9130C5}" type="parTrans" cxnId="{F5DF343F-3D21-4596-B869-C193D3576009}">
      <dgm:prSet/>
      <dgm:spPr/>
      <dgm:t>
        <a:bodyPr/>
        <a:lstStyle/>
        <a:p>
          <a:endParaRPr lang="ru-RU"/>
        </a:p>
      </dgm:t>
    </dgm:pt>
    <dgm:pt modelId="{B4D7CD37-0B55-4D84-A197-04D66EC527E5}" type="sibTrans" cxnId="{F5DF343F-3D21-4596-B869-C193D3576009}">
      <dgm:prSet/>
      <dgm:spPr/>
      <dgm:t>
        <a:bodyPr/>
        <a:lstStyle/>
        <a:p>
          <a:endParaRPr lang="ru-RU"/>
        </a:p>
      </dgm:t>
    </dgm:pt>
    <dgm:pt modelId="{C81EFCC0-9219-412B-A21C-D30332D73C5F}">
      <dgm:prSet phldrT="[Текст]"/>
      <dgm:spPr/>
      <dgm:t>
        <a:bodyPr/>
        <a:lstStyle/>
        <a:p>
          <a:endParaRPr lang="ru-RU" sz="600"/>
        </a:p>
      </dgm:t>
    </dgm:pt>
    <dgm:pt modelId="{77F6389F-E3A1-46D1-AD67-054C0CBBE901}" type="parTrans" cxnId="{B0D77158-2991-485A-9170-5FEB0931ED5C}">
      <dgm:prSet/>
      <dgm:spPr/>
      <dgm:t>
        <a:bodyPr/>
        <a:lstStyle/>
        <a:p>
          <a:endParaRPr lang="ru-RU"/>
        </a:p>
      </dgm:t>
    </dgm:pt>
    <dgm:pt modelId="{E8A21936-0219-4D17-A752-3AEC30795576}" type="sibTrans" cxnId="{B0D77158-2991-485A-9170-5FEB0931ED5C}">
      <dgm:prSet/>
      <dgm:spPr/>
      <dgm:t>
        <a:bodyPr/>
        <a:lstStyle/>
        <a:p>
          <a:endParaRPr lang="ru-RU"/>
        </a:p>
      </dgm:t>
    </dgm:pt>
    <dgm:pt modelId="{A3CA0988-BD52-4B55-9FA6-E3C3C4C1B859}">
      <dgm:prSet phldrT="[Текст]" custT="1"/>
      <dgm:spPr/>
      <dgm:t>
        <a:bodyPr/>
        <a:lstStyle/>
        <a:p>
          <a:r>
            <a:rPr lang="en-US" sz="1200" b="1"/>
            <a:t>Na</a:t>
          </a:r>
          <a:r>
            <a:rPr lang="en-US" sz="1200" b="1" baseline="-25000"/>
            <a:t>2</a:t>
          </a:r>
          <a:r>
            <a:rPr lang="en-US" sz="1200" b="1"/>
            <a:t>O</a:t>
          </a:r>
          <a:r>
            <a:rPr lang="en-US" sz="1200"/>
            <a:t>+H</a:t>
          </a:r>
          <a:r>
            <a:rPr lang="en-US" sz="1200" baseline="-25000"/>
            <a:t>2</a:t>
          </a:r>
          <a:r>
            <a:rPr lang="en-US" sz="1200"/>
            <a:t>SO</a:t>
          </a:r>
          <a:r>
            <a:rPr lang="en-US" sz="1200" baseline="-25000"/>
            <a:t>4</a:t>
          </a:r>
          <a:r>
            <a:rPr lang="en-US" sz="1200">
              <a:latin typeface="Calibri"/>
              <a:cs typeface="Calibri"/>
            </a:rPr>
            <a:t>→Na</a:t>
          </a:r>
          <a:r>
            <a:rPr lang="en-US" sz="1200" baseline="-25000">
              <a:latin typeface="Calibri"/>
              <a:cs typeface="Calibri"/>
            </a:rPr>
            <a:t>2</a:t>
          </a:r>
          <a:r>
            <a:rPr lang="en-US" sz="1200">
              <a:latin typeface="Calibri"/>
              <a:cs typeface="Calibri"/>
            </a:rPr>
            <a:t>SO</a:t>
          </a:r>
          <a:r>
            <a:rPr lang="en-US" sz="1200" baseline="-25000">
              <a:latin typeface="Calibri"/>
              <a:cs typeface="Calibri"/>
            </a:rPr>
            <a:t>4</a:t>
          </a:r>
          <a:r>
            <a:rPr lang="en-US" sz="1200">
              <a:latin typeface="Calibri"/>
              <a:cs typeface="Calibri"/>
            </a:rPr>
            <a:t> +HOH (c)</a:t>
          </a:r>
          <a:endParaRPr lang="ru-RU" sz="1200"/>
        </a:p>
      </dgm:t>
    </dgm:pt>
    <dgm:pt modelId="{52FEAF37-A4E3-4918-BA1C-09508AEDFB8C}" type="parTrans" cxnId="{2E400E78-62F1-4511-B659-9016C7EF72F5}">
      <dgm:prSet/>
      <dgm:spPr/>
      <dgm:t>
        <a:bodyPr/>
        <a:lstStyle/>
        <a:p>
          <a:endParaRPr lang="ru-RU"/>
        </a:p>
      </dgm:t>
    </dgm:pt>
    <dgm:pt modelId="{2CA6CE0F-5660-4121-BC0D-D219588A7F10}" type="sibTrans" cxnId="{2E400E78-62F1-4511-B659-9016C7EF72F5}">
      <dgm:prSet/>
      <dgm:spPr/>
      <dgm:t>
        <a:bodyPr/>
        <a:lstStyle/>
        <a:p>
          <a:endParaRPr lang="ru-RU"/>
        </a:p>
      </dgm:t>
    </dgm:pt>
    <dgm:pt modelId="{77D496F9-E035-48B9-9D15-D7CA43064649}">
      <dgm:prSet phldrT="[Текст]" custT="1"/>
      <dgm:spPr/>
      <dgm:t>
        <a:bodyPr/>
        <a:lstStyle/>
        <a:p>
          <a:r>
            <a:rPr lang="ru-RU" sz="1200"/>
            <a:t>Взаимодействие с кислотами</a:t>
          </a:r>
        </a:p>
      </dgm:t>
    </dgm:pt>
    <dgm:pt modelId="{65FC6770-333F-400F-900D-8BCFD19801F5}" type="sibTrans" cxnId="{0F2EFBA5-F28E-4EE6-8B9D-ED93B60C463F}">
      <dgm:prSet/>
      <dgm:spPr/>
      <dgm:t>
        <a:bodyPr/>
        <a:lstStyle/>
        <a:p>
          <a:endParaRPr lang="ru-RU"/>
        </a:p>
      </dgm:t>
    </dgm:pt>
    <dgm:pt modelId="{A93AFEBB-450F-4BF3-A81D-8C7B71EE2C92}" type="parTrans" cxnId="{0F2EFBA5-F28E-4EE6-8B9D-ED93B60C463F}">
      <dgm:prSet/>
      <dgm:spPr/>
      <dgm:t>
        <a:bodyPr/>
        <a:lstStyle/>
        <a:p>
          <a:endParaRPr lang="ru-RU"/>
        </a:p>
      </dgm:t>
    </dgm:pt>
    <dgm:pt modelId="{5FE6DAB1-4FE4-49C5-A740-4EC16C8123DC}">
      <dgm:prSet phldrT="[Текст]" custT="1"/>
      <dgm:spPr/>
      <dgm:t>
        <a:bodyPr/>
        <a:lstStyle/>
        <a:p>
          <a:r>
            <a:rPr lang="en-US" sz="1200" b="1"/>
            <a:t>Na</a:t>
          </a:r>
          <a:r>
            <a:rPr lang="en-US" sz="1200" b="1" baseline="-25000"/>
            <a:t>2</a:t>
          </a:r>
          <a:r>
            <a:rPr lang="en-US" sz="1200" b="1"/>
            <a:t>O</a:t>
          </a:r>
          <a:r>
            <a:rPr lang="en-US" sz="1200"/>
            <a:t>+HOH</a:t>
          </a:r>
          <a:r>
            <a:rPr lang="en-US" sz="1200">
              <a:latin typeface="Calibri"/>
              <a:cs typeface="Calibri"/>
            </a:rPr>
            <a:t>→2</a:t>
          </a:r>
          <a:r>
            <a:rPr lang="en-US" sz="1200" b="1">
              <a:latin typeface="Calibri"/>
              <a:cs typeface="Calibri"/>
            </a:rPr>
            <a:t>NaOH</a:t>
          </a:r>
          <a:r>
            <a:rPr lang="en-US" sz="1200">
              <a:latin typeface="Calibri"/>
              <a:cs typeface="Calibri"/>
            </a:rPr>
            <a:t>(c)</a:t>
          </a:r>
          <a:endParaRPr lang="ru-RU" sz="1200"/>
        </a:p>
      </dgm:t>
    </dgm:pt>
    <dgm:pt modelId="{0E7CEDA4-10E3-40FD-B671-BED4B3CD9D5C}" type="sibTrans" cxnId="{26E67AF4-BE9E-43D3-820C-1C0F90F51405}">
      <dgm:prSet/>
      <dgm:spPr/>
      <dgm:t>
        <a:bodyPr/>
        <a:lstStyle/>
        <a:p>
          <a:endParaRPr lang="ru-RU"/>
        </a:p>
      </dgm:t>
    </dgm:pt>
    <dgm:pt modelId="{D5395460-BD54-4924-A2E0-76765EBE0A76}" type="parTrans" cxnId="{26E67AF4-BE9E-43D3-820C-1C0F90F51405}">
      <dgm:prSet/>
      <dgm:spPr/>
      <dgm:t>
        <a:bodyPr/>
        <a:lstStyle/>
        <a:p>
          <a:endParaRPr lang="ru-RU"/>
        </a:p>
      </dgm:t>
    </dgm:pt>
    <dgm:pt modelId="{707E268A-6C13-4462-9794-C8CEF55CEF37}">
      <dgm:prSet phldrT="[Текст]" custT="1"/>
      <dgm:spPr/>
      <dgm:t>
        <a:bodyPr/>
        <a:lstStyle/>
        <a:p>
          <a:r>
            <a:rPr lang="en-US" sz="1200" b="1"/>
            <a:t>SO</a:t>
          </a:r>
          <a:r>
            <a:rPr lang="en-US" sz="1200" b="1" baseline="-25000"/>
            <a:t>3</a:t>
          </a:r>
          <a:r>
            <a:rPr lang="en-US" sz="1200"/>
            <a:t> +HOH</a:t>
          </a:r>
          <a:r>
            <a:rPr lang="en-US" sz="1200">
              <a:latin typeface="Calibri"/>
              <a:cs typeface="Calibri"/>
            </a:rPr>
            <a:t>→</a:t>
          </a:r>
          <a:r>
            <a:rPr lang="en-US" sz="1200" b="1">
              <a:latin typeface="Calibri"/>
              <a:cs typeface="Calibri"/>
            </a:rPr>
            <a:t>H</a:t>
          </a:r>
          <a:r>
            <a:rPr lang="en-US" sz="1200" b="1" baseline="-25000">
              <a:latin typeface="Calibri"/>
              <a:cs typeface="Calibri"/>
            </a:rPr>
            <a:t>2</a:t>
          </a:r>
          <a:r>
            <a:rPr lang="en-US" sz="1200" b="1">
              <a:latin typeface="Calibri"/>
              <a:cs typeface="Calibri"/>
            </a:rPr>
            <a:t>SO</a:t>
          </a:r>
          <a:r>
            <a:rPr lang="en-US" sz="1200" b="1" baseline="-25000">
              <a:latin typeface="Calibri"/>
              <a:cs typeface="Calibri"/>
            </a:rPr>
            <a:t>4</a:t>
          </a:r>
          <a:r>
            <a:rPr lang="en-US" sz="1200" baseline="-25000">
              <a:latin typeface="Calibri"/>
              <a:cs typeface="Calibri"/>
            </a:rPr>
            <a:t> </a:t>
          </a:r>
          <a:r>
            <a:rPr lang="en-US" sz="1200" baseline="0">
              <a:latin typeface="Calibri"/>
              <a:cs typeface="Calibri"/>
            </a:rPr>
            <a:t>(c)</a:t>
          </a:r>
          <a:endParaRPr lang="ru-RU" sz="1200" baseline="-25000"/>
        </a:p>
      </dgm:t>
    </dgm:pt>
    <dgm:pt modelId="{7F0C3D09-7705-4843-B175-4CF081D9AD5C}" type="parTrans" cxnId="{61AF7649-A454-4ED6-9AA5-10AF42B89A31}">
      <dgm:prSet/>
      <dgm:spPr/>
      <dgm:t>
        <a:bodyPr/>
        <a:lstStyle/>
        <a:p>
          <a:endParaRPr lang="ru-RU"/>
        </a:p>
      </dgm:t>
    </dgm:pt>
    <dgm:pt modelId="{F64806D5-BAB5-43E6-A1FA-F639C62E13E9}" type="sibTrans" cxnId="{61AF7649-A454-4ED6-9AA5-10AF42B89A31}">
      <dgm:prSet/>
      <dgm:spPr/>
      <dgm:t>
        <a:bodyPr/>
        <a:lstStyle/>
        <a:p>
          <a:endParaRPr lang="ru-RU"/>
        </a:p>
      </dgm:t>
    </dgm:pt>
    <dgm:pt modelId="{C818333B-2A6A-47B0-95D0-9AE69827A9BB}">
      <dgm:prSet phldrT="[Текст]" custT="1"/>
      <dgm:spPr/>
      <dgm:t>
        <a:bodyPr/>
        <a:lstStyle/>
        <a:p>
          <a:r>
            <a:rPr lang="en-US" sz="1200" b="1"/>
            <a:t>SO</a:t>
          </a:r>
          <a:r>
            <a:rPr lang="en-US" sz="1200" b="1" baseline="-25000"/>
            <a:t>3</a:t>
          </a:r>
          <a:r>
            <a:rPr lang="en-US" sz="1200"/>
            <a:t> +NaOH</a:t>
          </a:r>
          <a:r>
            <a:rPr lang="en-US" sz="1200">
              <a:latin typeface="Calibri"/>
              <a:cs typeface="Calibri"/>
            </a:rPr>
            <a:t>→Na</a:t>
          </a:r>
          <a:r>
            <a:rPr lang="en-US" sz="1200" baseline="-25000">
              <a:latin typeface="Calibri"/>
              <a:cs typeface="Calibri"/>
            </a:rPr>
            <a:t>2</a:t>
          </a:r>
          <a:r>
            <a:rPr lang="en-US" sz="1200">
              <a:latin typeface="Calibri"/>
              <a:cs typeface="Calibri"/>
            </a:rPr>
            <a:t>SO</a:t>
          </a:r>
          <a:r>
            <a:rPr lang="en-US" sz="1200" baseline="-25000">
              <a:latin typeface="Calibri"/>
              <a:cs typeface="Calibri"/>
            </a:rPr>
            <a:t>4</a:t>
          </a:r>
          <a:r>
            <a:rPr lang="en-US" sz="1200">
              <a:latin typeface="Calibri"/>
              <a:cs typeface="Calibri"/>
            </a:rPr>
            <a:t>+HOH(c)</a:t>
          </a:r>
          <a:endParaRPr lang="ru-RU" sz="1200"/>
        </a:p>
      </dgm:t>
    </dgm:pt>
    <dgm:pt modelId="{62916637-9EE9-417A-814C-D88F97FCB2EB}" type="parTrans" cxnId="{3F6EF2F2-74AE-4696-AE46-6522A95DA4BE}">
      <dgm:prSet/>
      <dgm:spPr/>
      <dgm:t>
        <a:bodyPr/>
        <a:lstStyle/>
        <a:p>
          <a:endParaRPr lang="ru-RU"/>
        </a:p>
      </dgm:t>
    </dgm:pt>
    <dgm:pt modelId="{423C1D1E-F10A-40C2-97A3-3C53CD91DA3A}" type="sibTrans" cxnId="{3F6EF2F2-74AE-4696-AE46-6522A95DA4BE}">
      <dgm:prSet/>
      <dgm:spPr/>
      <dgm:t>
        <a:bodyPr/>
        <a:lstStyle/>
        <a:p>
          <a:endParaRPr lang="ru-RU"/>
        </a:p>
      </dgm:t>
    </dgm:pt>
    <dgm:pt modelId="{CFB4BA19-BE2D-43BB-9C4C-DEB0AD317778}">
      <dgm:prSet phldrT="[Текст]"/>
      <dgm:spPr/>
      <dgm:t>
        <a:bodyPr/>
        <a:lstStyle/>
        <a:p>
          <a:endParaRPr lang="ru-RU" sz="600"/>
        </a:p>
      </dgm:t>
    </dgm:pt>
    <dgm:pt modelId="{0A430C0F-4C61-4C92-8058-A7DC60AB2594}" type="parTrans" cxnId="{3ACF58A8-433D-43B3-BF77-372A5B26BE2A}">
      <dgm:prSet/>
      <dgm:spPr/>
      <dgm:t>
        <a:bodyPr/>
        <a:lstStyle/>
        <a:p>
          <a:endParaRPr lang="ru-RU"/>
        </a:p>
      </dgm:t>
    </dgm:pt>
    <dgm:pt modelId="{7D514B4F-4E79-46ED-9819-2E1DE8B84448}" type="sibTrans" cxnId="{3ACF58A8-433D-43B3-BF77-372A5B26BE2A}">
      <dgm:prSet/>
      <dgm:spPr/>
      <dgm:t>
        <a:bodyPr/>
        <a:lstStyle/>
        <a:p>
          <a:endParaRPr lang="ru-RU"/>
        </a:p>
      </dgm:t>
    </dgm:pt>
    <dgm:pt modelId="{3EC04655-3975-4F5E-8BA9-DD741FE14249}">
      <dgm:prSet phldrT="[Текст]" custT="1"/>
      <dgm:spPr/>
      <dgm:t>
        <a:bodyPr/>
        <a:lstStyle/>
        <a:p>
          <a:r>
            <a:rPr lang="ru-RU" sz="1200"/>
            <a:t>Взаимодействие с основаниями</a:t>
          </a:r>
        </a:p>
      </dgm:t>
    </dgm:pt>
    <dgm:pt modelId="{9C3A5582-0E36-4891-B8CB-47A0F7DA4E55}" type="parTrans" cxnId="{51B27031-37CF-4E68-A9D7-A77E6F57E8BE}">
      <dgm:prSet/>
      <dgm:spPr/>
      <dgm:t>
        <a:bodyPr/>
        <a:lstStyle/>
        <a:p>
          <a:endParaRPr lang="ru-RU"/>
        </a:p>
      </dgm:t>
    </dgm:pt>
    <dgm:pt modelId="{D8F9502E-8912-4B5B-A2D9-5FA74B9CF612}" type="sibTrans" cxnId="{51B27031-37CF-4E68-A9D7-A77E6F57E8BE}">
      <dgm:prSet/>
      <dgm:spPr/>
      <dgm:t>
        <a:bodyPr/>
        <a:lstStyle/>
        <a:p>
          <a:endParaRPr lang="ru-RU"/>
        </a:p>
      </dgm:t>
    </dgm:pt>
    <dgm:pt modelId="{605AFEEC-BC01-4BA4-BF97-CC142C63A320}">
      <dgm:prSet phldrT="[Текст]" custT="1"/>
      <dgm:spPr/>
      <dgm:t>
        <a:bodyPr/>
        <a:lstStyle/>
        <a:p>
          <a:r>
            <a:rPr lang="en-US" sz="1200" b="1"/>
            <a:t>Al</a:t>
          </a:r>
          <a:r>
            <a:rPr lang="en-US" sz="1200" b="1" baseline="-25000"/>
            <a:t>2</a:t>
          </a:r>
          <a:r>
            <a:rPr lang="en-US" sz="1200" b="1"/>
            <a:t>O</a:t>
          </a:r>
          <a:r>
            <a:rPr lang="en-US" sz="1200" b="1" baseline="-25000"/>
            <a:t>3</a:t>
          </a:r>
          <a:r>
            <a:rPr lang="en-US" sz="1200"/>
            <a:t>+6NaOH</a:t>
          </a:r>
          <a:r>
            <a:rPr lang="en-US" sz="1200">
              <a:latin typeface="Calibri"/>
              <a:cs typeface="Calibri"/>
            </a:rPr>
            <a:t>→2</a:t>
          </a:r>
          <a:r>
            <a:rPr lang="en-US" sz="1200" b="1">
              <a:latin typeface="Calibri"/>
              <a:cs typeface="Calibri"/>
            </a:rPr>
            <a:t>Na</a:t>
          </a:r>
          <a:r>
            <a:rPr lang="en-US" sz="1200" b="1" baseline="-25000">
              <a:latin typeface="Calibri"/>
              <a:cs typeface="Calibri"/>
            </a:rPr>
            <a:t>3</a:t>
          </a:r>
          <a:r>
            <a:rPr lang="en-US" sz="1200" b="1">
              <a:latin typeface="Calibri"/>
              <a:cs typeface="Calibri"/>
            </a:rPr>
            <a:t>AlO</a:t>
          </a:r>
          <a:r>
            <a:rPr lang="en-US" sz="1200" b="1" baseline="-25000">
              <a:latin typeface="Calibri"/>
              <a:cs typeface="Calibri"/>
            </a:rPr>
            <a:t>3</a:t>
          </a:r>
          <a:r>
            <a:rPr lang="en-US" sz="1200" baseline="0">
              <a:latin typeface="Calibri"/>
              <a:cs typeface="Calibri"/>
            </a:rPr>
            <a:t>+3HOH</a:t>
          </a:r>
          <a:endParaRPr lang="ru-RU" sz="1200" baseline="0"/>
        </a:p>
      </dgm:t>
    </dgm:pt>
    <dgm:pt modelId="{8C868048-FC0A-4CF2-93A2-053A677D1C2A}" type="parTrans" cxnId="{94B1736E-F904-46DE-99CF-58073FF6FDA0}">
      <dgm:prSet/>
      <dgm:spPr/>
      <dgm:t>
        <a:bodyPr/>
        <a:lstStyle/>
        <a:p>
          <a:endParaRPr lang="ru-RU"/>
        </a:p>
      </dgm:t>
    </dgm:pt>
    <dgm:pt modelId="{F23B6535-DCF2-4360-808D-E5C7A0074C2D}" type="sibTrans" cxnId="{94B1736E-F904-46DE-99CF-58073FF6FDA0}">
      <dgm:prSet/>
      <dgm:spPr/>
      <dgm:t>
        <a:bodyPr/>
        <a:lstStyle/>
        <a:p>
          <a:endParaRPr lang="ru-RU"/>
        </a:p>
      </dgm:t>
    </dgm:pt>
    <dgm:pt modelId="{D7CC2723-CF8F-4484-B3F6-BD1D7E89B173}">
      <dgm:prSet phldrT="[Текст]" custT="1"/>
      <dgm:spPr/>
      <dgm:t>
        <a:bodyPr/>
        <a:lstStyle/>
        <a:p>
          <a:r>
            <a:rPr lang="ru-RU" sz="1200"/>
            <a:t>Взаимодействие с кислотами</a:t>
          </a:r>
        </a:p>
      </dgm:t>
    </dgm:pt>
    <dgm:pt modelId="{26697463-6B05-41BF-A6AC-BAE804D67567}" type="parTrans" cxnId="{83803521-4DB1-4AB4-986E-56840CC823CC}">
      <dgm:prSet/>
      <dgm:spPr/>
      <dgm:t>
        <a:bodyPr/>
        <a:lstStyle/>
        <a:p>
          <a:endParaRPr lang="ru-RU"/>
        </a:p>
      </dgm:t>
    </dgm:pt>
    <dgm:pt modelId="{789F2A75-DA5A-4BF4-B02F-089BF5A8ADE8}" type="sibTrans" cxnId="{83803521-4DB1-4AB4-986E-56840CC823CC}">
      <dgm:prSet/>
      <dgm:spPr/>
      <dgm:t>
        <a:bodyPr/>
        <a:lstStyle/>
        <a:p>
          <a:endParaRPr lang="ru-RU"/>
        </a:p>
      </dgm:t>
    </dgm:pt>
    <dgm:pt modelId="{395301F8-A3F8-4EE7-A8F2-74F6A880A783}">
      <dgm:prSet phldrT="[Текст]" custT="1"/>
      <dgm:spPr/>
      <dgm:t>
        <a:bodyPr/>
        <a:lstStyle/>
        <a:p>
          <a:r>
            <a:rPr lang="en-US" sz="1200" b="1"/>
            <a:t>Al</a:t>
          </a:r>
          <a:r>
            <a:rPr lang="en-US" sz="1200" b="1" baseline="-25000"/>
            <a:t>2</a:t>
          </a:r>
          <a:r>
            <a:rPr lang="en-US" sz="1200" b="1"/>
            <a:t>O</a:t>
          </a:r>
          <a:r>
            <a:rPr lang="en-US" sz="1200" b="1" baseline="-25000"/>
            <a:t>3</a:t>
          </a:r>
          <a:r>
            <a:rPr lang="en-US" sz="1200"/>
            <a:t>+3H</a:t>
          </a:r>
          <a:r>
            <a:rPr lang="en-US" sz="1200" baseline="-25000"/>
            <a:t>2</a:t>
          </a:r>
          <a:r>
            <a:rPr lang="en-US" sz="1200"/>
            <a:t>SO</a:t>
          </a:r>
          <a:r>
            <a:rPr lang="en-US" sz="1200" baseline="-25000"/>
            <a:t>4</a:t>
          </a:r>
          <a:r>
            <a:rPr lang="en-US" sz="1200">
              <a:latin typeface="Calibri"/>
              <a:cs typeface="Calibri"/>
            </a:rPr>
            <a:t>→</a:t>
          </a:r>
          <a:r>
            <a:rPr lang="en-US" sz="1200" b="1" baseline="0">
              <a:latin typeface="Calibri"/>
              <a:cs typeface="Calibri"/>
            </a:rPr>
            <a:t>Al</a:t>
          </a:r>
          <a:r>
            <a:rPr lang="en-US" sz="1200" b="1" baseline="-25000">
              <a:latin typeface="Calibri"/>
              <a:cs typeface="Calibri"/>
            </a:rPr>
            <a:t>2 </a:t>
          </a:r>
          <a:r>
            <a:rPr lang="en-US" sz="1200" b="1" baseline="0">
              <a:latin typeface="Calibri"/>
              <a:cs typeface="Calibri"/>
            </a:rPr>
            <a:t>(SO</a:t>
          </a:r>
          <a:r>
            <a:rPr lang="en-US" sz="1200" b="1" baseline="-25000">
              <a:latin typeface="Calibri"/>
              <a:cs typeface="Calibri"/>
            </a:rPr>
            <a:t>4</a:t>
          </a:r>
          <a:r>
            <a:rPr lang="en-US" sz="1200" b="1">
              <a:latin typeface="Calibri"/>
              <a:cs typeface="Calibri"/>
            </a:rPr>
            <a:t> )</a:t>
          </a:r>
          <a:r>
            <a:rPr lang="en-US" sz="1200" b="1" baseline="-25000">
              <a:latin typeface="Calibri"/>
              <a:cs typeface="Calibri"/>
            </a:rPr>
            <a:t>3</a:t>
          </a:r>
          <a:r>
            <a:rPr lang="en-US" sz="1200" b="1">
              <a:latin typeface="Calibri"/>
              <a:cs typeface="Calibri"/>
            </a:rPr>
            <a:t>+3HOH</a:t>
          </a:r>
          <a:endParaRPr lang="ru-RU" sz="1200" b="1"/>
        </a:p>
      </dgm:t>
    </dgm:pt>
    <dgm:pt modelId="{DF93E4BA-B1AA-4F0A-BFE9-3051A9EF92B9}" type="parTrans" cxnId="{5EF21E38-F517-4010-BDA2-07D52C007F51}">
      <dgm:prSet/>
      <dgm:spPr/>
      <dgm:t>
        <a:bodyPr/>
        <a:lstStyle/>
        <a:p>
          <a:endParaRPr lang="ru-RU"/>
        </a:p>
      </dgm:t>
    </dgm:pt>
    <dgm:pt modelId="{3F6BB0B1-B389-4D1A-B9D1-55B24A302AC4}" type="sibTrans" cxnId="{5EF21E38-F517-4010-BDA2-07D52C007F51}">
      <dgm:prSet/>
      <dgm:spPr/>
      <dgm:t>
        <a:bodyPr/>
        <a:lstStyle/>
        <a:p>
          <a:endParaRPr lang="ru-RU"/>
        </a:p>
      </dgm:t>
    </dgm:pt>
    <dgm:pt modelId="{3C1F2BCF-B432-430A-AE41-19F7A0D7C6B0}" type="pres">
      <dgm:prSet presAssocID="{AED3A018-00BD-4D3C-8794-4094BA7F98A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9B9724-3422-4E83-94DB-1D5691418537}" type="pres">
      <dgm:prSet presAssocID="{EDDEE8B1-2775-48E7-967D-9D788433BB33}" presName="composite" presStyleCnt="0"/>
      <dgm:spPr/>
    </dgm:pt>
    <dgm:pt modelId="{022963BE-B242-4291-BC55-FF00E3038339}" type="pres">
      <dgm:prSet presAssocID="{EDDEE8B1-2775-48E7-967D-9D788433BB3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DFAFB-DFF1-4F1F-B46C-F40D2CFD9FEF}" type="pres">
      <dgm:prSet presAssocID="{EDDEE8B1-2775-48E7-967D-9D788433BB3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11581-F74A-4C85-BF7F-74B914ECB2EE}" type="pres">
      <dgm:prSet presAssocID="{B81FE085-0FC7-48FE-83D5-8A6DE29B6697}" presName="sp" presStyleCnt="0"/>
      <dgm:spPr/>
    </dgm:pt>
    <dgm:pt modelId="{1012F453-54BD-4914-8EC5-C1C8C77E10A4}" type="pres">
      <dgm:prSet presAssocID="{346D3C0D-53A2-4A82-9C23-5EED557C4362}" presName="composite" presStyleCnt="0"/>
      <dgm:spPr/>
    </dgm:pt>
    <dgm:pt modelId="{14EFBBD3-8FED-4567-915A-DF859146B352}" type="pres">
      <dgm:prSet presAssocID="{346D3C0D-53A2-4A82-9C23-5EED557C436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6F9E2-5086-41E1-B687-4EF5F52A2FCB}" type="pres">
      <dgm:prSet presAssocID="{346D3C0D-53A2-4A82-9C23-5EED557C436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347E4E-8270-4FB1-9710-58A17442CB21}" type="pres">
      <dgm:prSet presAssocID="{9690DC7E-E2B0-43A6-A3AE-6EF67F572D54}" presName="sp" presStyleCnt="0"/>
      <dgm:spPr/>
    </dgm:pt>
    <dgm:pt modelId="{11099BDE-DC87-4339-8921-D4D2DB32CDD4}" type="pres">
      <dgm:prSet presAssocID="{29CD433B-2E6C-4D2E-BE7D-1EC535E78F83}" presName="composite" presStyleCnt="0"/>
      <dgm:spPr/>
    </dgm:pt>
    <dgm:pt modelId="{45669082-7F41-4A8A-8F75-C9087D35CD8C}" type="pres">
      <dgm:prSet presAssocID="{29CD433B-2E6C-4D2E-BE7D-1EC535E78F8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100DB2-CCF2-4C27-9B58-D8C63AD432F6}" type="pres">
      <dgm:prSet presAssocID="{29CD433B-2E6C-4D2E-BE7D-1EC535E78F83}" presName="descendantText" presStyleLbl="alignAcc1" presStyleIdx="2" presStyleCnt="3" custLinFactNeighborX="0" custLinFactNeighborY="-48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EB1242-8C5C-4590-B5D9-A293714C0C42}" type="presOf" srcId="{5FE6DAB1-4FE4-49C5-A740-4EC16C8123DC}" destId="{CF3DFAFB-DFF1-4F1F-B46C-F40D2CFD9FEF}" srcOrd="0" destOrd="1" presId="urn:microsoft.com/office/officeart/2005/8/layout/chevron2"/>
    <dgm:cxn modelId="{83803521-4DB1-4AB4-986E-56840CC823CC}" srcId="{29CD433B-2E6C-4D2E-BE7D-1EC535E78F83}" destId="{D7CC2723-CF8F-4484-B3F6-BD1D7E89B173}" srcOrd="3" destOrd="0" parTransId="{26697463-6B05-41BF-A6AC-BAE804D67567}" sibTransId="{789F2A75-DA5A-4BF4-B02F-089BF5A8ADE8}"/>
    <dgm:cxn modelId="{F35BA5ED-7F2F-45ED-A08C-31688F32574A}" type="presOf" srcId="{77D496F9-E035-48B9-9D15-D7CA43064649}" destId="{CF3DFAFB-DFF1-4F1F-B46C-F40D2CFD9FEF}" srcOrd="0" destOrd="2" presId="urn:microsoft.com/office/officeart/2005/8/layout/chevron2"/>
    <dgm:cxn modelId="{2959E691-5B5A-49F7-AAAD-64A374FFA422}" type="presOf" srcId="{EDDEE8B1-2775-48E7-967D-9D788433BB33}" destId="{022963BE-B242-4291-BC55-FF00E3038339}" srcOrd="0" destOrd="0" presId="urn:microsoft.com/office/officeart/2005/8/layout/chevron2"/>
    <dgm:cxn modelId="{329B475C-FB18-4FD1-9A16-46D2937DFC77}" type="presOf" srcId="{395301F8-A3F8-4EE7-A8F2-74F6A880A783}" destId="{42100DB2-CCF2-4C27-9B58-D8C63AD432F6}" srcOrd="0" destOrd="4" presId="urn:microsoft.com/office/officeart/2005/8/layout/chevron2"/>
    <dgm:cxn modelId="{0AB35B6C-D8D6-428B-B256-D50A9132DF54}" srcId="{AED3A018-00BD-4D3C-8794-4094BA7F98A4}" destId="{29CD433B-2E6C-4D2E-BE7D-1EC535E78F83}" srcOrd="2" destOrd="0" parTransId="{EB9FAE89-A2A4-4393-AAB5-7E55588EAB39}" sibTransId="{6F2DF40E-A46F-47C9-B2F8-F2B9FD9EAF41}"/>
    <dgm:cxn modelId="{E92FAEC4-31C9-482C-AD5A-1A0221283416}" type="presOf" srcId="{D7CC2723-CF8F-4484-B3F6-BD1D7E89B173}" destId="{42100DB2-CCF2-4C27-9B58-D8C63AD432F6}" srcOrd="0" destOrd="3" presId="urn:microsoft.com/office/officeart/2005/8/layout/chevron2"/>
    <dgm:cxn modelId="{61AF7649-A454-4ED6-9AA5-10AF42B89A31}" srcId="{346D3C0D-53A2-4A82-9C23-5EED557C4362}" destId="{707E268A-6C13-4462-9794-C8CEF55CEF37}" srcOrd="1" destOrd="0" parTransId="{7F0C3D09-7705-4843-B175-4CF081D9AD5C}" sibTransId="{F64806D5-BAB5-43E6-A1FA-F639C62E13E9}"/>
    <dgm:cxn modelId="{3F6EF2F2-74AE-4696-AE46-6522A95DA4BE}" srcId="{346D3C0D-53A2-4A82-9C23-5EED557C4362}" destId="{C818333B-2A6A-47B0-95D0-9AE69827A9BB}" srcOrd="3" destOrd="0" parTransId="{62916637-9EE9-417A-814C-D88F97FCB2EB}" sibTransId="{423C1D1E-F10A-40C2-97A3-3C53CD91DA3A}"/>
    <dgm:cxn modelId="{35F37479-AD70-4348-BB38-822264FEFEA9}" type="presOf" srcId="{AED3A018-00BD-4D3C-8794-4094BA7F98A4}" destId="{3C1F2BCF-B432-430A-AE41-19F7A0D7C6B0}" srcOrd="0" destOrd="0" presId="urn:microsoft.com/office/officeart/2005/8/layout/chevron2"/>
    <dgm:cxn modelId="{4E5DB495-7CE8-4315-A4F1-5A750F4AAEA2}" type="presOf" srcId="{C81EFCC0-9219-412B-A21C-D30332D73C5F}" destId="{42100DB2-CCF2-4C27-9B58-D8C63AD432F6}" srcOrd="0" destOrd="6" presId="urn:microsoft.com/office/officeart/2005/8/layout/chevron2"/>
    <dgm:cxn modelId="{7DA979CA-F96A-4469-8402-56B660124A88}" type="presOf" srcId="{A3CA0988-BD52-4B55-9FA6-E3C3C4C1B859}" destId="{CF3DFAFB-DFF1-4F1F-B46C-F40D2CFD9FEF}" srcOrd="0" destOrd="3" presId="urn:microsoft.com/office/officeart/2005/8/layout/chevron2"/>
    <dgm:cxn modelId="{26E67AF4-BE9E-43D3-820C-1C0F90F51405}" srcId="{EDDEE8B1-2775-48E7-967D-9D788433BB33}" destId="{5FE6DAB1-4FE4-49C5-A740-4EC16C8123DC}" srcOrd="1" destOrd="0" parTransId="{D5395460-BD54-4924-A2E0-76765EBE0A76}" sibTransId="{0E7CEDA4-10E3-40FD-B671-BED4B3CD9D5C}"/>
    <dgm:cxn modelId="{59C9C492-2FCA-49E2-B1B7-92F5BE6C5F58}" srcId="{EDDEE8B1-2775-48E7-967D-9D788433BB33}" destId="{CCA31B72-3E19-44A4-97A8-D26BE108338D}" srcOrd="0" destOrd="0" parTransId="{F7C4DECA-0644-43C7-B609-FCA9A459929B}" sibTransId="{3D0A7221-8410-4D2F-B9F6-ECC90F3EEFE6}"/>
    <dgm:cxn modelId="{D91FE836-F466-48AF-ABE0-CB4C4663C45E}" srcId="{AED3A018-00BD-4D3C-8794-4094BA7F98A4}" destId="{EDDEE8B1-2775-48E7-967D-9D788433BB33}" srcOrd="0" destOrd="0" parTransId="{9ABFCACC-6163-41BA-B9FE-0A7DBC7B59CF}" sibTransId="{B81FE085-0FC7-48FE-83D5-8A6DE29B6697}"/>
    <dgm:cxn modelId="{08388EE7-4152-4177-8D90-F346B60FCE8A}" type="presOf" srcId="{3EC04655-3975-4F5E-8BA9-DD741FE14249}" destId="{42100DB2-CCF2-4C27-9B58-D8C63AD432F6}" srcOrd="0" destOrd="1" presId="urn:microsoft.com/office/officeart/2005/8/layout/chevron2"/>
    <dgm:cxn modelId="{9EB336A9-8419-4CE3-98D2-34C93EE793CE}" type="presOf" srcId="{C818333B-2A6A-47B0-95D0-9AE69827A9BB}" destId="{A016F9E2-5086-41E1-B687-4EF5F52A2FCB}" srcOrd="0" destOrd="3" presId="urn:microsoft.com/office/officeart/2005/8/layout/chevron2"/>
    <dgm:cxn modelId="{3ACF58A8-433D-43B3-BF77-372A5B26BE2A}" srcId="{29CD433B-2E6C-4D2E-BE7D-1EC535E78F83}" destId="{CFB4BA19-BE2D-43BB-9C4C-DEB0AD317778}" srcOrd="5" destOrd="0" parTransId="{0A430C0F-4C61-4C92-8058-A7DC60AB2594}" sibTransId="{7D514B4F-4E79-46ED-9819-2E1DE8B84448}"/>
    <dgm:cxn modelId="{257EEAEA-4209-44DB-BD07-E6A3E3C43927}" type="presOf" srcId="{79064C17-E359-4E9F-B4C5-F7052F38C394}" destId="{42100DB2-CCF2-4C27-9B58-D8C63AD432F6}" srcOrd="0" destOrd="0" presId="urn:microsoft.com/office/officeart/2005/8/layout/chevron2"/>
    <dgm:cxn modelId="{FF9FFE7E-2F7D-4E71-A742-54E06C6EAC7E}" type="presOf" srcId="{346D3C0D-53A2-4A82-9C23-5EED557C4362}" destId="{14EFBBD3-8FED-4567-915A-DF859146B352}" srcOrd="0" destOrd="0" presId="urn:microsoft.com/office/officeart/2005/8/layout/chevron2"/>
    <dgm:cxn modelId="{92F7815E-B094-4A07-90D2-45DC874D5C6C}" type="presOf" srcId="{CCA31B72-3E19-44A4-97A8-D26BE108338D}" destId="{CF3DFAFB-DFF1-4F1F-B46C-F40D2CFD9FEF}" srcOrd="0" destOrd="0" presId="urn:microsoft.com/office/officeart/2005/8/layout/chevron2"/>
    <dgm:cxn modelId="{68DB9CF9-2A21-434C-AB4F-03B2A3B287D0}" srcId="{AED3A018-00BD-4D3C-8794-4094BA7F98A4}" destId="{346D3C0D-53A2-4A82-9C23-5EED557C4362}" srcOrd="1" destOrd="0" parTransId="{B3F1C2A3-ED9F-44BE-A91B-16FA4F5AE621}" sibTransId="{9690DC7E-E2B0-43A6-A3AE-6EF67F572D54}"/>
    <dgm:cxn modelId="{5EF21E38-F517-4010-BDA2-07D52C007F51}" srcId="{29CD433B-2E6C-4D2E-BE7D-1EC535E78F83}" destId="{395301F8-A3F8-4EE7-A8F2-74F6A880A783}" srcOrd="4" destOrd="0" parTransId="{DF93E4BA-B1AA-4F0A-BFE9-3051A9EF92B9}" sibTransId="{3F6BB0B1-B389-4D1A-B9D1-55B24A302AC4}"/>
    <dgm:cxn modelId="{5122865E-5B33-4822-A721-CC6FED042F58}" type="presOf" srcId="{22D66B96-8C77-4DF5-A40E-1AE6743A6716}" destId="{A016F9E2-5086-41E1-B687-4EF5F52A2FCB}" srcOrd="0" destOrd="0" presId="urn:microsoft.com/office/officeart/2005/8/layout/chevron2"/>
    <dgm:cxn modelId="{51B27031-37CF-4E68-A9D7-A77E6F57E8BE}" srcId="{29CD433B-2E6C-4D2E-BE7D-1EC535E78F83}" destId="{3EC04655-3975-4F5E-8BA9-DD741FE14249}" srcOrd="1" destOrd="0" parTransId="{9C3A5582-0E36-4891-B8CB-47A0F7DA4E55}" sibTransId="{D8F9502E-8912-4B5B-A2D9-5FA74B9CF612}"/>
    <dgm:cxn modelId="{94B1736E-F904-46DE-99CF-58073FF6FDA0}" srcId="{29CD433B-2E6C-4D2E-BE7D-1EC535E78F83}" destId="{605AFEEC-BC01-4BA4-BF97-CC142C63A320}" srcOrd="2" destOrd="0" parTransId="{8C868048-FC0A-4CF2-93A2-053A677D1C2A}" sibTransId="{F23B6535-DCF2-4360-808D-E5C7A0074C2D}"/>
    <dgm:cxn modelId="{0F2EFBA5-F28E-4EE6-8B9D-ED93B60C463F}" srcId="{EDDEE8B1-2775-48E7-967D-9D788433BB33}" destId="{77D496F9-E035-48B9-9D15-D7CA43064649}" srcOrd="2" destOrd="0" parTransId="{A93AFEBB-450F-4BF3-A81D-8C7B71EE2C92}" sibTransId="{65FC6770-333F-400F-900D-8BCFD19801F5}"/>
    <dgm:cxn modelId="{510354E0-4D61-49C7-ADC6-100AFC10AF94}" srcId="{346D3C0D-53A2-4A82-9C23-5EED557C4362}" destId="{22D66B96-8C77-4DF5-A40E-1AE6743A6716}" srcOrd="0" destOrd="0" parTransId="{08CA2A44-1868-49FE-AE70-C42421A7EB75}" sibTransId="{1ECD5B0E-A694-4E60-94FD-C6959AB61342}"/>
    <dgm:cxn modelId="{1CD7FFB2-EA35-42C2-8ADE-FBFF5FE1A79B}" type="presOf" srcId="{707E268A-6C13-4462-9794-C8CEF55CEF37}" destId="{A016F9E2-5086-41E1-B687-4EF5F52A2FCB}" srcOrd="0" destOrd="1" presId="urn:microsoft.com/office/officeart/2005/8/layout/chevron2"/>
    <dgm:cxn modelId="{2AB7A637-7303-4EB6-92BF-3D257E60805C}" type="presOf" srcId="{605AFEEC-BC01-4BA4-BF97-CC142C63A320}" destId="{42100DB2-CCF2-4C27-9B58-D8C63AD432F6}" srcOrd="0" destOrd="2" presId="urn:microsoft.com/office/officeart/2005/8/layout/chevron2"/>
    <dgm:cxn modelId="{B0D77158-2991-485A-9170-5FEB0931ED5C}" srcId="{29CD433B-2E6C-4D2E-BE7D-1EC535E78F83}" destId="{C81EFCC0-9219-412B-A21C-D30332D73C5F}" srcOrd="6" destOrd="0" parTransId="{77F6389F-E3A1-46D1-AD67-054C0CBBE901}" sibTransId="{E8A21936-0219-4D17-A752-3AEC30795576}"/>
    <dgm:cxn modelId="{F5DF343F-3D21-4596-B869-C193D3576009}" srcId="{29CD433B-2E6C-4D2E-BE7D-1EC535E78F83}" destId="{79064C17-E359-4E9F-B4C5-F7052F38C394}" srcOrd="0" destOrd="0" parTransId="{1A7C666A-B355-49D6-867C-471A0B9130C5}" sibTransId="{B4D7CD37-0B55-4D84-A197-04D66EC527E5}"/>
    <dgm:cxn modelId="{BFFE1E53-C4C0-47AF-BD4A-9EE2F9A16AD4}" type="presOf" srcId="{29CD433B-2E6C-4D2E-BE7D-1EC535E78F83}" destId="{45669082-7F41-4A8A-8F75-C9087D35CD8C}" srcOrd="0" destOrd="0" presId="urn:microsoft.com/office/officeart/2005/8/layout/chevron2"/>
    <dgm:cxn modelId="{931697C8-33B7-4337-A1F5-58501B00E678}" srcId="{346D3C0D-53A2-4A82-9C23-5EED557C4362}" destId="{03D19E77-7CA1-4274-B91F-AADDA20ADED2}" srcOrd="2" destOrd="0" parTransId="{DC283B11-F19B-47B9-AAB9-58D76132729A}" sibTransId="{C9736B21-F1CD-454D-9B5D-86E7606689DD}"/>
    <dgm:cxn modelId="{2E400E78-62F1-4511-B659-9016C7EF72F5}" srcId="{EDDEE8B1-2775-48E7-967D-9D788433BB33}" destId="{A3CA0988-BD52-4B55-9FA6-E3C3C4C1B859}" srcOrd="3" destOrd="0" parTransId="{52FEAF37-A4E3-4918-BA1C-09508AEDFB8C}" sibTransId="{2CA6CE0F-5660-4121-BC0D-D219588A7F10}"/>
    <dgm:cxn modelId="{D22279A9-5B02-416B-A866-1AA611EFC685}" type="presOf" srcId="{CFB4BA19-BE2D-43BB-9C4C-DEB0AD317778}" destId="{42100DB2-CCF2-4C27-9B58-D8C63AD432F6}" srcOrd="0" destOrd="5" presId="urn:microsoft.com/office/officeart/2005/8/layout/chevron2"/>
    <dgm:cxn modelId="{058CE071-E31E-4C61-8439-70D20AE3EC1B}" type="presOf" srcId="{03D19E77-7CA1-4274-B91F-AADDA20ADED2}" destId="{A016F9E2-5086-41E1-B687-4EF5F52A2FCB}" srcOrd="0" destOrd="2" presId="urn:microsoft.com/office/officeart/2005/8/layout/chevron2"/>
    <dgm:cxn modelId="{0BB64833-AF16-409C-A516-7B571191A42F}" type="presParOf" srcId="{3C1F2BCF-B432-430A-AE41-19F7A0D7C6B0}" destId="{A09B9724-3422-4E83-94DB-1D5691418537}" srcOrd="0" destOrd="0" presId="urn:microsoft.com/office/officeart/2005/8/layout/chevron2"/>
    <dgm:cxn modelId="{004034FA-5B0A-4F5E-8820-BAB194B5B3CA}" type="presParOf" srcId="{A09B9724-3422-4E83-94DB-1D5691418537}" destId="{022963BE-B242-4291-BC55-FF00E3038339}" srcOrd="0" destOrd="0" presId="urn:microsoft.com/office/officeart/2005/8/layout/chevron2"/>
    <dgm:cxn modelId="{062D51EB-9182-48B2-AF7E-903D209FE17F}" type="presParOf" srcId="{A09B9724-3422-4E83-94DB-1D5691418537}" destId="{CF3DFAFB-DFF1-4F1F-B46C-F40D2CFD9FEF}" srcOrd="1" destOrd="0" presId="urn:microsoft.com/office/officeart/2005/8/layout/chevron2"/>
    <dgm:cxn modelId="{9E40C84C-1387-487E-B148-C7431011D7B8}" type="presParOf" srcId="{3C1F2BCF-B432-430A-AE41-19F7A0D7C6B0}" destId="{4E611581-F74A-4C85-BF7F-74B914ECB2EE}" srcOrd="1" destOrd="0" presId="urn:microsoft.com/office/officeart/2005/8/layout/chevron2"/>
    <dgm:cxn modelId="{B2F055C3-3A15-4D06-B836-143C0A350BBA}" type="presParOf" srcId="{3C1F2BCF-B432-430A-AE41-19F7A0D7C6B0}" destId="{1012F453-54BD-4914-8EC5-C1C8C77E10A4}" srcOrd="2" destOrd="0" presId="urn:microsoft.com/office/officeart/2005/8/layout/chevron2"/>
    <dgm:cxn modelId="{12FAB206-44B6-4F9F-B0E4-E3BCB4AF1621}" type="presParOf" srcId="{1012F453-54BD-4914-8EC5-C1C8C77E10A4}" destId="{14EFBBD3-8FED-4567-915A-DF859146B352}" srcOrd="0" destOrd="0" presId="urn:microsoft.com/office/officeart/2005/8/layout/chevron2"/>
    <dgm:cxn modelId="{00D3AD51-DDE9-48A1-9FD9-EA0494D6A4DD}" type="presParOf" srcId="{1012F453-54BD-4914-8EC5-C1C8C77E10A4}" destId="{A016F9E2-5086-41E1-B687-4EF5F52A2FCB}" srcOrd="1" destOrd="0" presId="urn:microsoft.com/office/officeart/2005/8/layout/chevron2"/>
    <dgm:cxn modelId="{04243980-EAB2-46FB-AE18-412981B8D3AD}" type="presParOf" srcId="{3C1F2BCF-B432-430A-AE41-19F7A0D7C6B0}" destId="{9E347E4E-8270-4FB1-9710-58A17442CB21}" srcOrd="3" destOrd="0" presId="urn:microsoft.com/office/officeart/2005/8/layout/chevron2"/>
    <dgm:cxn modelId="{CC7EB6AC-0F82-4EAA-AC97-0F84D265FEFE}" type="presParOf" srcId="{3C1F2BCF-B432-430A-AE41-19F7A0D7C6B0}" destId="{11099BDE-DC87-4339-8921-D4D2DB32CDD4}" srcOrd="4" destOrd="0" presId="urn:microsoft.com/office/officeart/2005/8/layout/chevron2"/>
    <dgm:cxn modelId="{BECBD5EC-5CB8-4DED-B041-355C5D71E711}" type="presParOf" srcId="{11099BDE-DC87-4339-8921-D4D2DB32CDD4}" destId="{45669082-7F41-4A8A-8F75-C9087D35CD8C}" srcOrd="0" destOrd="0" presId="urn:microsoft.com/office/officeart/2005/8/layout/chevron2"/>
    <dgm:cxn modelId="{BEA53594-BB9B-4A1E-AE45-D81412E162CB}" type="presParOf" srcId="{11099BDE-DC87-4339-8921-D4D2DB32CDD4}" destId="{42100DB2-CCF2-4C27-9B58-D8C63AD432F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065A4B5-1F5B-4A2A-BA54-31CD4A0A6E7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3948DE-76A1-41A6-B0B6-404A23BB2796}">
      <dgm:prSet phldrT="[Текст]"/>
      <dgm:spPr/>
      <dgm:t>
        <a:bodyPr/>
        <a:lstStyle/>
        <a:p>
          <a:r>
            <a:rPr lang="ru-RU"/>
            <a:t>основные</a:t>
          </a:r>
        </a:p>
      </dgm:t>
    </dgm:pt>
    <dgm:pt modelId="{F17AADAE-BB12-4DFF-96F7-49A5B73AC17E}" type="parTrans" cxnId="{FC45604F-B8DF-40DC-AAE9-92B8599FF75A}">
      <dgm:prSet/>
      <dgm:spPr/>
      <dgm:t>
        <a:bodyPr/>
        <a:lstStyle/>
        <a:p>
          <a:endParaRPr lang="ru-RU"/>
        </a:p>
      </dgm:t>
    </dgm:pt>
    <dgm:pt modelId="{84CD2B70-A142-4F46-B2F1-DA3B74E258B0}" type="sibTrans" cxnId="{FC45604F-B8DF-40DC-AAE9-92B8599FF75A}">
      <dgm:prSet/>
      <dgm:spPr/>
      <dgm:t>
        <a:bodyPr/>
        <a:lstStyle/>
        <a:p>
          <a:endParaRPr lang="ru-RU"/>
        </a:p>
      </dgm:t>
    </dgm:pt>
    <dgm:pt modelId="{C6E5ADCD-72CB-459E-A189-B5CB6E002083}">
      <dgm:prSet phldrT="[Текст]"/>
      <dgm:spPr/>
      <dgm:t>
        <a:bodyPr/>
        <a:lstStyle/>
        <a:p>
          <a:r>
            <a:rPr lang="ru-RU"/>
            <a:t>с кислотами</a:t>
          </a:r>
        </a:p>
      </dgm:t>
    </dgm:pt>
    <dgm:pt modelId="{FFB64027-67A5-4F1A-B5AB-B3C5A47F6634}" type="parTrans" cxnId="{B253EF7C-D023-449E-BCE5-810796FD656C}">
      <dgm:prSet/>
      <dgm:spPr/>
      <dgm:t>
        <a:bodyPr/>
        <a:lstStyle/>
        <a:p>
          <a:endParaRPr lang="ru-RU"/>
        </a:p>
      </dgm:t>
    </dgm:pt>
    <dgm:pt modelId="{DDE8DE40-54D0-4F08-8C99-C2178879EAB2}" type="sibTrans" cxnId="{B253EF7C-D023-449E-BCE5-810796FD656C}">
      <dgm:prSet/>
      <dgm:spPr/>
      <dgm:t>
        <a:bodyPr/>
        <a:lstStyle/>
        <a:p>
          <a:endParaRPr lang="ru-RU"/>
        </a:p>
      </dgm:t>
    </dgm:pt>
    <dgm:pt modelId="{DD5718AA-A8D2-415E-8679-40ADBC5F0DA6}">
      <dgm:prSet phldrT="[Текст]"/>
      <dgm:spPr/>
      <dgm:t>
        <a:bodyPr/>
        <a:lstStyle/>
        <a:p>
          <a:r>
            <a:rPr lang="ru-RU"/>
            <a:t>с кислотными оксидами</a:t>
          </a:r>
        </a:p>
      </dgm:t>
    </dgm:pt>
    <dgm:pt modelId="{3E67D5E0-BFE3-4A90-8F11-8F6E43A9F131}" type="parTrans" cxnId="{E311880B-B05F-49E2-8E11-53BA9B4E2188}">
      <dgm:prSet/>
      <dgm:spPr/>
      <dgm:t>
        <a:bodyPr/>
        <a:lstStyle/>
        <a:p>
          <a:endParaRPr lang="ru-RU"/>
        </a:p>
      </dgm:t>
    </dgm:pt>
    <dgm:pt modelId="{107A6957-0706-4669-B819-B163E7F352F3}" type="sibTrans" cxnId="{E311880B-B05F-49E2-8E11-53BA9B4E2188}">
      <dgm:prSet/>
      <dgm:spPr/>
      <dgm:t>
        <a:bodyPr/>
        <a:lstStyle/>
        <a:p>
          <a:endParaRPr lang="ru-RU"/>
        </a:p>
      </dgm:t>
    </dgm:pt>
    <dgm:pt modelId="{73F34873-9455-43C9-9696-6091AFF330DB}">
      <dgm:prSet phldrT="[Текст]"/>
      <dgm:spPr/>
      <dgm:t>
        <a:bodyPr/>
        <a:lstStyle/>
        <a:p>
          <a:r>
            <a:rPr lang="ru-RU"/>
            <a:t>кислотные</a:t>
          </a:r>
        </a:p>
      </dgm:t>
    </dgm:pt>
    <dgm:pt modelId="{D27CF124-F1E1-4568-BA1A-AEF7F7D526FC}" type="parTrans" cxnId="{2038F87B-C477-4F7E-9235-2DAE195EA5D0}">
      <dgm:prSet/>
      <dgm:spPr/>
      <dgm:t>
        <a:bodyPr/>
        <a:lstStyle/>
        <a:p>
          <a:endParaRPr lang="ru-RU"/>
        </a:p>
      </dgm:t>
    </dgm:pt>
    <dgm:pt modelId="{6F9F7BF7-F26D-43E9-8A62-E6B967A3E907}" type="sibTrans" cxnId="{2038F87B-C477-4F7E-9235-2DAE195EA5D0}">
      <dgm:prSet/>
      <dgm:spPr/>
      <dgm:t>
        <a:bodyPr/>
        <a:lstStyle/>
        <a:p>
          <a:endParaRPr lang="ru-RU"/>
        </a:p>
      </dgm:t>
    </dgm:pt>
    <dgm:pt modelId="{BBACD872-E4A7-4FB8-BB02-01F10B431737}">
      <dgm:prSet phldrT="[Текст]"/>
      <dgm:spPr/>
      <dgm:t>
        <a:bodyPr/>
        <a:lstStyle/>
        <a:p>
          <a:r>
            <a:rPr lang="ru-RU"/>
            <a:t>с основаниями</a:t>
          </a:r>
        </a:p>
      </dgm:t>
    </dgm:pt>
    <dgm:pt modelId="{4404E7D4-6059-4D76-9687-E01CCC36787A}" type="parTrans" cxnId="{EFD38F54-1B1F-46B4-BCEE-A797CF11AFFF}">
      <dgm:prSet/>
      <dgm:spPr/>
      <dgm:t>
        <a:bodyPr/>
        <a:lstStyle/>
        <a:p>
          <a:endParaRPr lang="ru-RU"/>
        </a:p>
      </dgm:t>
    </dgm:pt>
    <dgm:pt modelId="{419B496C-E12B-4989-BA9B-6C4125D87AA1}" type="sibTrans" cxnId="{EFD38F54-1B1F-46B4-BCEE-A797CF11AFFF}">
      <dgm:prSet/>
      <dgm:spPr/>
      <dgm:t>
        <a:bodyPr/>
        <a:lstStyle/>
        <a:p>
          <a:endParaRPr lang="ru-RU"/>
        </a:p>
      </dgm:t>
    </dgm:pt>
    <dgm:pt modelId="{553CB093-71A6-4CE3-A646-52DADD13B269}">
      <dgm:prSet phldrT="[Текст]"/>
      <dgm:spPr/>
      <dgm:t>
        <a:bodyPr/>
        <a:lstStyle/>
        <a:p>
          <a:r>
            <a:rPr lang="ru-RU"/>
            <a:t>с основными оксидами</a:t>
          </a:r>
        </a:p>
      </dgm:t>
    </dgm:pt>
    <dgm:pt modelId="{C8A29079-D2ED-437A-8727-2CAD7534125E}" type="parTrans" cxnId="{F4293988-98BF-4452-BF0B-BE5F32DDEA67}">
      <dgm:prSet/>
      <dgm:spPr/>
      <dgm:t>
        <a:bodyPr/>
        <a:lstStyle/>
        <a:p>
          <a:endParaRPr lang="ru-RU"/>
        </a:p>
      </dgm:t>
    </dgm:pt>
    <dgm:pt modelId="{64E8A20A-1968-4FF9-8C00-07BFB3788AA7}" type="sibTrans" cxnId="{F4293988-98BF-4452-BF0B-BE5F32DDEA67}">
      <dgm:prSet/>
      <dgm:spPr/>
      <dgm:t>
        <a:bodyPr/>
        <a:lstStyle/>
        <a:p>
          <a:endParaRPr lang="ru-RU"/>
        </a:p>
      </dgm:t>
    </dgm:pt>
    <dgm:pt modelId="{B44F29D8-9162-4378-AA47-B26DB3C11FB3}">
      <dgm:prSet phldrT="[Текст]"/>
      <dgm:spPr/>
      <dgm:t>
        <a:bodyPr/>
        <a:lstStyle/>
        <a:p>
          <a:r>
            <a:rPr lang="ru-RU"/>
            <a:t>амфотерные</a:t>
          </a:r>
        </a:p>
      </dgm:t>
    </dgm:pt>
    <dgm:pt modelId="{D5B5D44C-E984-48E7-98CC-6774FF987873}" type="parTrans" cxnId="{C8F26823-E81A-47CE-8AC3-5218AED1D576}">
      <dgm:prSet/>
      <dgm:spPr/>
      <dgm:t>
        <a:bodyPr/>
        <a:lstStyle/>
        <a:p>
          <a:endParaRPr lang="ru-RU"/>
        </a:p>
      </dgm:t>
    </dgm:pt>
    <dgm:pt modelId="{B38CBCA0-B8EE-4C0B-8B37-82A36F570BE8}" type="sibTrans" cxnId="{C8F26823-E81A-47CE-8AC3-5218AED1D576}">
      <dgm:prSet/>
      <dgm:spPr/>
      <dgm:t>
        <a:bodyPr/>
        <a:lstStyle/>
        <a:p>
          <a:endParaRPr lang="ru-RU"/>
        </a:p>
      </dgm:t>
    </dgm:pt>
    <dgm:pt modelId="{B387B6DC-4CBD-44D9-86BB-4ED5F41D9997}">
      <dgm:prSet phldrT="[Текст]"/>
      <dgm:spPr/>
      <dgm:t>
        <a:bodyPr/>
        <a:lstStyle/>
        <a:p>
          <a:r>
            <a:rPr lang="ru-RU"/>
            <a:t>с основаниями </a:t>
          </a:r>
        </a:p>
      </dgm:t>
    </dgm:pt>
    <dgm:pt modelId="{ACE407E7-09D5-427E-A83D-A018B608DBA7}" type="parTrans" cxnId="{BCC12D3B-66E3-4FBF-9B88-9547189DF5EE}">
      <dgm:prSet/>
      <dgm:spPr/>
      <dgm:t>
        <a:bodyPr/>
        <a:lstStyle/>
        <a:p>
          <a:endParaRPr lang="ru-RU"/>
        </a:p>
      </dgm:t>
    </dgm:pt>
    <dgm:pt modelId="{6FE1037F-392F-4493-BB3B-BC3C35F33A79}" type="sibTrans" cxnId="{BCC12D3B-66E3-4FBF-9B88-9547189DF5EE}">
      <dgm:prSet/>
      <dgm:spPr/>
      <dgm:t>
        <a:bodyPr/>
        <a:lstStyle/>
        <a:p>
          <a:endParaRPr lang="ru-RU"/>
        </a:p>
      </dgm:t>
    </dgm:pt>
    <dgm:pt modelId="{509DE23B-C842-437D-B79E-3F2C73CA8D9E}">
      <dgm:prSet phldrT="[Текст]"/>
      <dgm:spPr/>
      <dgm:t>
        <a:bodyPr/>
        <a:lstStyle/>
        <a:p>
          <a:r>
            <a:rPr lang="ru-RU"/>
            <a:t>с основными оксидами</a:t>
          </a:r>
        </a:p>
      </dgm:t>
    </dgm:pt>
    <dgm:pt modelId="{3EFE723C-0B82-4ED5-A717-F2684F9B7314}" type="parTrans" cxnId="{B9B01749-E85E-498E-BC91-66817987BC65}">
      <dgm:prSet/>
      <dgm:spPr/>
      <dgm:t>
        <a:bodyPr/>
        <a:lstStyle/>
        <a:p>
          <a:endParaRPr lang="ru-RU"/>
        </a:p>
      </dgm:t>
    </dgm:pt>
    <dgm:pt modelId="{28E697F2-AB07-4847-9D83-B90A05F07BB1}" type="sibTrans" cxnId="{B9B01749-E85E-498E-BC91-66817987BC65}">
      <dgm:prSet/>
      <dgm:spPr/>
      <dgm:t>
        <a:bodyPr/>
        <a:lstStyle/>
        <a:p>
          <a:endParaRPr lang="ru-RU"/>
        </a:p>
      </dgm:t>
    </dgm:pt>
    <dgm:pt modelId="{DDBC8AC6-5CD4-40C8-A250-86730FEBF6EF}">
      <dgm:prSet phldrT="[Текст]"/>
      <dgm:spPr/>
      <dgm:t>
        <a:bodyPr/>
        <a:lstStyle/>
        <a:p>
          <a:r>
            <a:rPr lang="ru-RU"/>
            <a:t>с кислотами</a:t>
          </a:r>
        </a:p>
      </dgm:t>
    </dgm:pt>
    <dgm:pt modelId="{B34D5ABA-B495-4DB2-B2AC-950A5DA505F3}" type="parTrans" cxnId="{F372DCD1-EE83-479A-9BF6-60DA7B27BBF3}">
      <dgm:prSet/>
      <dgm:spPr/>
      <dgm:t>
        <a:bodyPr/>
        <a:lstStyle/>
        <a:p>
          <a:endParaRPr lang="ru-RU"/>
        </a:p>
      </dgm:t>
    </dgm:pt>
    <dgm:pt modelId="{0CFE9269-1EB7-4452-A7DF-EAA58DF56CB9}" type="sibTrans" cxnId="{F372DCD1-EE83-479A-9BF6-60DA7B27BBF3}">
      <dgm:prSet/>
      <dgm:spPr/>
      <dgm:t>
        <a:bodyPr/>
        <a:lstStyle/>
        <a:p>
          <a:endParaRPr lang="ru-RU"/>
        </a:p>
      </dgm:t>
    </dgm:pt>
    <dgm:pt modelId="{4E6F4ABE-5BDB-413C-A0A3-A9584E14A7CE}">
      <dgm:prSet phldrT="[Текст]"/>
      <dgm:spPr/>
      <dgm:t>
        <a:bodyPr/>
        <a:lstStyle/>
        <a:p>
          <a:r>
            <a:rPr lang="ru-RU"/>
            <a:t>с кислотными оксидами.</a:t>
          </a:r>
        </a:p>
      </dgm:t>
    </dgm:pt>
    <dgm:pt modelId="{B2E5E9D6-F330-4218-8EB5-DE40F04D7117}" type="parTrans" cxnId="{2F97B72C-4112-40F8-B50A-8F256E084755}">
      <dgm:prSet/>
      <dgm:spPr/>
      <dgm:t>
        <a:bodyPr/>
        <a:lstStyle/>
        <a:p>
          <a:endParaRPr lang="ru-RU"/>
        </a:p>
      </dgm:t>
    </dgm:pt>
    <dgm:pt modelId="{2704D2D4-CD6D-4E94-9E52-2EC1A55062FA}" type="sibTrans" cxnId="{2F97B72C-4112-40F8-B50A-8F256E084755}">
      <dgm:prSet/>
      <dgm:spPr/>
      <dgm:t>
        <a:bodyPr/>
        <a:lstStyle/>
        <a:p>
          <a:endParaRPr lang="ru-RU"/>
        </a:p>
      </dgm:t>
    </dgm:pt>
    <dgm:pt modelId="{254ED3C1-5812-47D1-82A7-1EDADBEED7FF}" type="pres">
      <dgm:prSet presAssocID="{5065A4B5-1F5B-4A2A-BA54-31CD4A0A6E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AE9509-A2BA-4B86-A13B-9C7F82C7EBB4}" type="pres">
      <dgm:prSet presAssocID="{773948DE-76A1-41A6-B0B6-404A23BB2796}" presName="composite" presStyleCnt="0"/>
      <dgm:spPr/>
    </dgm:pt>
    <dgm:pt modelId="{B46BB0AF-15CD-4D2D-9108-DCB84C990EFE}" type="pres">
      <dgm:prSet presAssocID="{773948DE-76A1-41A6-B0B6-404A23BB2796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FB300-1936-4115-80F8-3ACA4587BEFF}" type="pres">
      <dgm:prSet presAssocID="{773948DE-76A1-41A6-B0B6-404A23BB2796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48875-92E3-42D4-907A-4D52958B10C7}" type="pres">
      <dgm:prSet presAssocID="{84CD2B70-A142-4F46-B2F1-DA3B74E258B0}" presName="space" presStyleCnt="0"/>
      <dgm:spPr/>
    </dgm:pt>
    <dgm:pt modelId="{82029B17-E456-4025-97F0-788DC2BAC797}" type="pres">
      <dgm:prSet presAssocID="{73F34873-9455-43C9-9696-6091AFF330DB}" presName="composite" presStyleCnt="0"/>
      <dgm:spPr/>
    </dgm:pt>
    <dgm:pt modelId="{4C75F818-DF3D-4B8D-AF93-EABBC10316E7}" type="pres">
      <dgm:prSet presAssocID="{73F34873-9455-43C9-9696-6091AFF330D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4194F-F34D-44B3-BEE1-77AB433FDDE9}" type="pres">
      <dgm:prSet presAssocID="{73F34873-9455-43C9-9696-6091AFF330D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22DA0C-260E-48EA-A7FE-9BBCE9DC7E9E}" type="pres">
      <dgm:prSet presAssocID="{6F9F7BF7-F26D-43E9-8A62-E6B967A3E907}" presName="space" presStyleCnt="0"/>
      <dgm:spPr/>
    </dgm:pt>
    <dgm:pt modelId="{3C3A2119-5D11-46F1-AD1F-FD10A6B978F6}" type="pres">
      <dgm:prSet presAssocID="{B44F29D8-9162-4378-AA47-B26DB3C11FB3}" presName="composite" presStyleCnt="0"/>
      <dgm:spPr/>
    </dgm:pt>
    <dgm:pt modelId="{08BA428F-E211-474E-8694-A46A6AC9AF61}" type="pres">
      <dgm:prSet presAssocID="{B44F29D8-9162-4378-AA47-B26DB3C11FB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0483E-2492-4DB3-BE95-7CAA7D1A2CDB}" type="pres">
      <dgm:prSet presAssocID="{B44F29D8-9162-4378-AA47-B26DB3C11FB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0CA938-FAB5-4890-A826-4954C16BE4C0}" type="presOf" srcId="{5065A4B5-1F5B-4A2A-BA54-31CD4A0A6E78}" destId="{254ED3C1-5812-47D1-82A7-1EDADBEED7FF}" srcOrd="0" destOrd="0" presId="urn:microsoft.com/office/officeart/2005/8/layout/hList1"/>
    <dgm:cxn modelId="{841D8844-DA10-46B6-A625-9C9088E4880E}" type="presOf" srcId="{509DE23B-C842-437D-B79E-3F2C73CA8D9E}" destId="{7C20483E-2492-4DB3-BE95-7CAA7D1A2CDB}" srcOrd="0" destOrd="1" presId="urn:microsoft.com/office/officeart/2005/8/layout/hList1"/>
    <dgm:cxn modelId="{FC96AC28-C98D-4071-BDA0-134CE0C5F2D1}" type="presOf" srcId="{DD5718AA-A8D2-415E-8679-40ADBC5F0DA6}" destId="{4F5FB300-1936-4115-80F8-3ACA4587BEFF}" srcOrd="0" destOrd="1" presId="urn:microsoft.com/office/officeart/2005/8/layout/hList1"/>
    <dgm:cxn modelId="{B253EF7C-D023-449E-BCE5-810796FD656C}" srcId="{773948DE-76A1-41A6-B0B6-404A23BB2796}" destId="{C6E5ADCD-72CB-459E-A189-B5CB6E002083}" srcOrd="0" destOrd="0" parTransId="{FFB64027-67A5-4F1A-B5AB-B3C5A47F6634}" sibTransId="{DDE8DE40-54D0-4F08-8C99-C2178879EAB2}"/>
    <dgm:cxn modelId="{C191A835-3843-458C-A561-7CD0F7671120}" type="presOf" srcId="{B387B6DC-4CBD-44D9-86BB-4ED5F41D9997}" destId="{7C20483E-2492-4DB3-BE95-7CAA7D1A2CDB}" srcOrd="0" destOrd="0" presId="urn:microsoft.com/office/officeart/2005/8/layout/hList1"/>
    <dgm:cxn modelId="{2F97B72C-4112-40F8-B50A-8F256E084755}" srcId="{B44F29D8-9162-4378-AA47-B26DB3C11FB3}" destId="{4E6F4ABE-5BDB-413C-A0A3-A9584E14A7CE}" srcOrd="3" destOrd="0" parTransId="{B2E5E9D6-F330-4218-8EB5-DE40F04D7117}" sibTransId="{2704D2D4-CD6D-4E94-9E52-2EC1A55062FA}"/>
    <dgm:cxn modelId="{F9E66287-4FEA-4DA8-82CA-EECE7B96C7CC}" type="presOf" srcId="{553CB093-71A6-4CE3-A646-52DADD13B269}" destId="{8024194F-F34D-44B3-BEE1-77AB433FDDE9}" srcOrd="0" destOrd="1" presId="urn:microsoft.com/office/officeart/2005/8/layout/hList1"/>
    <dgm:cxn modelId="{0B574AC5-7F11-4CC6-AABE-BD1EE4948A97}" type="presOf" srcId="{BBACD872-E4A7-4FB8-BB02-01F10B431737}" destId="{8024194F-F34D-44B3-BEE1-77AB433FDDE9}" srcOrd="0" destOrd="0" presId="urn:microsoft.com/office/officeart/2005/8/layout/hList1"/>
    <dgm:cxn modelId="{06A7843F-02B0-4A65-B312-08850C112035}" type="presOf" srcId="{73F34873-9455-43C9-9696-6091AFF330DB}" destId="{4C75F818-DF3D-4B8D-AF93-EABBC10316E7}" srcOrd="0" destOrd="0" presId="urn:microsoft.com/office/officeart/2005/8/layout/hList1"/>
    <dgm:cxn modelId="{F4293988-98BF-4452-BF0B-BE5F32DDEA67}" srcId="{73F34873-9455-43C9-9696-6091AFF330DB}" destId="{553CB093-71A6-4CE3-A646-52DADD13B269}" srcOrd="1" destOrd="0" parTransId="{C8A29079-D2ED-437A-8727-2CAD7534125E}" sibTransId="{64E8A20A-1968-4FF9-8C00-07BFB3788AA7}"/>
    <dgm:cxn modelId="{000D8FF0-C8D8-4E0B-A7F9-B738414502E2}" type="presOf" srcId="{4E6F4ABE-5BDB-413C-A0A3-A9584E14A7CE}" destId="{7C20483E-2492-4DB3-BE95-7CAA7D1A2CDB}" srcOrd="0" destOrd="3" presId="urn:microsoft.com/office/officeart/2005/8/layout/hList1"/>
    <dgm:cxn modelId="{E311880B-B05F-49E2-8E11-53BA9B4E2188}" srcId="{773948DE-76A1-41A6-B0B6-404A23BB2796}" destId="{DD5718AA-A8D2-415E-8679-40ADBC5F0DA6}" srcOrd="1" destOrd="0" parTransId="{3E67D5E0-BFE3-4A90-8F11-8F6E43A9F131}" sibTransId="{107A6957-0706-4669-B819-B163E7F352F3}"/>
    <dgm:cxn modelId="{C8F26823-E81A-47CE-8AC3-5218AED1D576}" srcId="{5065A4B5-1F5B-4A2A-BA54-31CD4A0A6E78}" destId="{B44F29D8-9162-4378-AA47-B26DB3C11FB3}" srcOrd="2" destOrd="0" parTransId="{D5B5D44C-E984-48E7-98CC-6774FF987873}" sibTransId="{B38CBCA0-B8EE-4C0B-8B37-82A36F570BE8}"/>
    <dgm:cxn modelId="{BCC12D3B-66E3-4FBF-9B88-9547189DF5EE}" srcId="{B44F29D8-9162-4378-AA47-B26DB3C11FB3}" destId="{B387B6DC-4CBD-44D9-86BB-4ED5F41D9997}" srcOrd="0" destOrd="0" parTransId="{ACE407E7-09D5-427E-A83D-A018B608DBA7}" sibTransId="{6FE1037F-392F-4493-BB3B-BC3C35F33A79}"/>
    <dgm:cxn modelId="{2038F87B-C477-4F7E-9235-2DAE195EA5D0}" srcId="{5065A4B5-1F5B-4A2A-BA54-31CD4A0A6E78}" destId="{73F34873-9455-43C9-9696-6091AFF330DB}" srcOrd="1" destOrd="0" parTransId="{D27CF124-F1E1-4568-BA1A-AEF7F7D526FC}" sibTransId="{6F9F7BF7-F26D-43E9-8A62-E6B967A3E907}"/>
    <dgm:cxn modelId="{F372DCD1-EE83-479A-9BF6-60DA7B27BBF3}" srcId="{B44F29D8-9162-4378-AA47-B26DB3C11FB3}" destId="{DDBC8AC6-5CD4-40C8-A250-86730FEBF6EF}" srcOrd="2" destOrd="0" parTransId="{B34D5ABA-B495-4DB2-B2AC-950A5DA505F3}" sibTransId="{0CFE9269-1EB7-4452-A7DF-EAA58DF56CB9}"/>
    <dgm:cxn modelId="{1E8DF6A7-788E-455F-88AC-75C49ED2C753}" type="presOf" srcId="{B44F29D8-9162-4378-AA47-B26DB3C11FB3}" destId="{08BA428F-E211-474E-8694-A46A6AC9AF61}" srcOrd="0" destOrd="0" presId="urn:microsoft.com/office/officeart/2005/8/layout/hList1"/>
    <dgm:cxn modelId="{72F275B7-40FE-4FF9-8B71-539D6ED0AAFA}" type="presOf" srcId="{DDBC8AC6-5CD4-40C8-A250-86730FEBF6EF}" destId="{7C20483E-2492-4DB3-BE95-7CAA7D1A2CDB}" srcOrd="0" destOrd="2" presId="urn:microsoft.com/office/officeart/2005/8/layout/hList1"/>
    <dgm:cxn modelId="{3F0DE707-BBE5-4A57-8F9B-592D5E9AF0F7}" type="presOf" srcId="{773948DE-76A1-41A6-B0B6-404A23BB2796}" destId="{B46BB0AF-15CD-4D2D-9108-DCB84C990EFE}" srcOrd="0" destOrd="0" presId="urn:microsoft.com/office/officeart/2005/8/layout/hList1"/>
    <dgm:cxn modelId="{EFD38F54-1B1F-46B4-BCEE-A797CF11AFFF}" srcId="{73F34873-9455-43C9-9696-6091AFF330DB}" destId="{BBACD872-E4A7-4FB8-BB02-01F10B431737}" srcOrd="0" destOrd="0" parTransId="{4404E7D4-6059-4D76-9687-E01CCC36787A}" sibTransId="{419B496C-E12B-4989-BA9B-6C4125D87AA1}"/>
    <dgm:cxn modelId="{CB9B2E61-838D-4528-B45D-D3B254B07357}" type="presOf" srcId="{C6E5ADCD-72CB-459E-A189-B5CB6E002083}" destId="{4F5FB300-1936-4115-80F8-3ACA4587BEFF}" srcOrd="0" destOrd="0" presId="urn:microsoft.com/office/officeart/2005/8/layout/hList1"/>
    <dgm:cxn modelId="{B9B01749-E85E-498E-BC91-66817987BC65}" srcId="{B44F29D8-9162-4378-AA47-B26DB3C11FB3}" destId="{509DE23B-C842-437D-B79E-3F2C73CA8D9E}" srcOrd="1" destOrd="0" parTransId="{3EFE723C-0B82-4ED5-A717-F2684F9B7314}" sibTransId="{28E697F2-AB07-4847-9D83-B90A05F07BB1}"/>
    <dgm:cxn modelId="{FC45604F-B8DF-40DC-AAE9-92B8599FF75A}" srcId="{5065A4B5-1F5B-4A2A-BA54-31CD4A0A6E78}" destId="{773948DE-76A1-41A6-B0B6-404A23BB2796}" srcOrd="0" destOrd="0" parTransId="{F17AADAE-BB12-4DFF-96F7-49A5B73AC17E}" sibTransId="{84CD2B70-A142-4F46-B2F1-DA3B74E258B0}"/>
    <dgm:cxn modelId="{63093691-6C61-4B04-9783-3956DB1696A3}" type="presParOf" srcId="{254ED3C1-5812-47D1-82A7-1EDADBEED7FF}" destId="{67AE9509-A2BA-4B86-A13B-9C7F82C7EBB4}" srcOrd="0" destOrd="0" presId="urn:microsoft.com/office/officeart/2005/8/layout/hList1"/>
    <dgm:cxn modelId="{FA366424-8AB3-44C6-BD1D-AD9F2B9040AC}" type="presParOf" srcId="{67AE9509-A2BA-4B86-A13B-9C7F82C7EBB4}" destId="{B46BB0AF-15CD-4D2D-9108-DCB84C990EFE}" srcOrd="0" destOrd="0" presId="urn:microsoft.com/office/officeart/2005/8/layout/hList1"/>
    <dgm:cxn modelId="{40212D36-9A8D-4ACA-83E4-354163BE7306}" type="presParOf" srcId="{67AE9509-A2BA-4B86-A13B-9C7F82C7EBB4}" destId="{4F5FB300-1936-4115-80F8-3ACA4587BEFF}" srcOrd="1" destOrd="0" presId="urn:microsoft.com/office/officeart/2005/8/layout/hList1"/>
    <dgm:cxn modelId="{EA7F8761-36E6-4C46-BF4C-5D1E7EDC792B}" type="presParOf" srcId="{254ED3C1-5812-47D1-82A7-1EDADBEED7FF}" destId="{EEA48875-92E3-42D4-907A-4D52958B10C7}" srcOrd="1" destOrd="0" presId="urn:microsoft.com/office/officeart/2005/8/layout/hList1"/>
    <dgm:cxn modelId="{6DC8F9E2-7086-4D60-8133-2352AA06CC8E}" type="presParOf" srcId="{254ED3C1-5812-47D1-82A7-1EDADBEED7FF}" destId="{82029B17-E456-4025-97F0-788DC2BAC797}" srcOrd="2" destOrd="0" presId="urn:microsoft.com/office/officeart/2005/8/layout/hList1"/>
    <dgm:cxn modelId="{CF7B8D12-2A24-4063-AC03-48B8A8F459DA}" type="presParOf" srcId="{82029B17-E456-4025-97F0-788DC2BAC797}" destId="{4C75F818-DF3D-4B8D-AF93-EABBC10316E7}" srcOrd="0" destOrd="0" presId="urn:microsoft.com/office/officeart/2005/8/layout/hList1"/>
    <dgm:cxn modelId="{8847CD40-1C4B-440A-8E89-408EA641C753}" type="presParOf" srcId="{82029B17-E456-4025-97F0-788DC2BAC797}" destId="{8024194F-F34D-44B3-BEE1-77AB433FDDE9}" srcOrd="1" destOrd="0" presId="urn:microsoft.com/office/officeart/2005/8/layout/hList1"/>
    <dgm:cxn modelId="{C1818649-97B4-4F8D-9F51-A6A05A281C89}" type="presParOf" srcId="{254ED3C1-5812-47D1-82A7-1EDADBEED7FF}" destId="{4B22DA0C-260E-48EA-A7FE-9BBCE9DC7E9E}" srcOrd="3" destOrd="0" presId="urn:microsoft.com/office/officeart/2005/8/layout/hList1"/>
    <dgm:cxn modelId="{6AE24751-ACDC-4E9B-B8FA-9D6F3C2E4879}" type="presParOf" srcId="{254ED3C1-5812-47D1-82A7-1EDADBEED7FF}" destId="{3C3A2119-5D11-46F1-AD1F-FD10A6B978F6}" srcOrd="4" destOrd="0" presId="urn:microsoft.com/office/officeart/2005/8/layout/hList1"/>
    <dgm:cxn modelId="{F5CA9599-26A8-44C1-A057-20807B138EDE}" type="presParOf" srcId="{3C3A2119-5D11-46F1-AD1F-FD10A6B978F6}" destId="{08BA428F-E211-474E-8694-A46A6AC9AF61}" srcOrd="0" destOrd="0" presId="urn:microsoft.com/office/officeart/2005/8/layout/hList1"/>
    <dgm:cxn modelId="{8E060669-1FBD-4083-8508-CE2F432473BF}" type="presParOf" srcId="{3C3A2119-5D11-46F1-AD1F-FD10A6B978F6}" destId="{7C20483E-2492-4DB3-BE95-7CAA7D1A2CD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4C2CEC-8807-4DEA-A3E6-9B125DCA736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07BA3C-D58F-48EC-AB7E-B8347D4BDB16}">
      <dgm:prSet phldrT="[Текст]"/>
      <dgm:spPr/>
      <dgm:t>
        <a:bodyPr/>
        <a:lstStyle/>
        <a:p>
          <a:r>
            <a:rPr lang="ru-RU"/>
            <a:t>оксиды</a:t>
          </a:r>
        </a:p>
      </dgm:t>
    </dgm:pt>
    <dgm:pt modelId="{14FA93E8-1A64-400F-9996-745F9A4FF55E}" type="parTrans" cxnId="{2622241A-AAB5-4BA5-AEC2-87AD3CBCD5D1}">
      <dgm:prSet/>
      <dgm:spPr/>
      <dgm:t>
        <a:bodyPr/>
        <a:lstStyle/>
        <a:p>
          <a:endParaRPr lang="ru-RU"/>
        </a:p>
      </dgm:t>
    </dgm:pt>
    <dgm:pt modelId="{094A0AA4-D6CF-4945-8C91-06E4E9B9F7D9}" type="sibTrans" cxnId="{2622241A-AAB5-4BA5-AEC2-87AD3CBCD5D1}">
      <dgm:prSet/>
      <dgm:spPr/>
      <dgm:t>
        <a:bodyPr/>
        <a:lstStyle/>
        <a:p>
          <a:endParaRPr lang="ru-RU"/>
        </a:p>
      </dgm:t>
    </dgm:pt>
    <dgm:pt modelId="{F5AA815E-6C3A-44C9-91B6-B9EB46070B04}">
      <dgm:prSet phldrT="[Текст]"/>
      <dgm:spPr/>
      <dgm:t>
        <a:bodyPr/>
        <a:lstStyle/>
        <a:p>
          <a:endParaRPr lang="ru-RU"/>
        </a:p>
      </dgm:t>
    </dgm:pt>
    <dgm:pt modelId="{D7101443-4194-48EE-A139-06A066832182}" type="parTrans" cxnId="{1B23154D-66BB-485B-A73F-A5CD9740F13C}">
      <dgm:prSet/>
      <dgm:spPr/>
      <dgm:t>
        <a:bodyPr/>
        <a:lstStyle/>
        <a:p>
          <a:endParaRPr lang="ru-RU"/>
        </a:p>
      </dgm:t>
    </dgm:pt>
    <dgm:pt modelId="{92B09974-B648-4C75-89EA-D5E9AD1F6705}" type="sibTrans" cxnId="{1B23154D-66BB-485B-A73F-A5CD9740F13C}">
      <dgm:prSet/>
      <dgm:spPr/>
      <dgm:t>
        <a:bodyPr/>
        <a:lstStyle/>
        <a:p>
          <a:endParaRPr lang="ru-RU"/>
        </a:p>
      </dgm:t>
    </dgm:pt>
    <dgm:pt modelId="{40C9C6F4-A631-4A78-AD73-870DF6544F3F}">
      <dgm:prSet phldrT="[Текст]" phldr="1"/>
      <dgm:spPr/>
      <dgm:t>
        <a:bodyPr/>
        <a:lstStyle/>
        <a:p>
          <a:endParaRPr lang="ru-RU"/>
        </a:p>
      </dgm:t>
    </dgm:pt>
    <dgm:pt modelId="{C8FBD369-A8ED-470E-B303-05653664E2B0}" type="parTrans" cxnId="{9D86A41D-099A-448F-A573-D2518879989C}">
      <dgm:prSet/>
      <dgm:spPr/>
      <dgm:t>
        <a:bodyPr/>
        <a:lstStyle/>
        <a:p>
          <a:endParaRPr lang="ru-RU"/>
        </a:p>
      </dgm:t>
    </dgm:pt>
    <dgm:pt modelId="{5E44FA72-FAF6-42E2-9BD0-A2923B4C31DD}" type="sibTrans" cxnId="{9D86A41D-099A-448F-A573-D2518879989C}">
      <dgm:prSet/>
      <dgm:spPr/>
      <dgm:t>
        <a:bodyPr/>
        <a:lstStyle/>
        <a:p>
          <a:endParaRPr lang="ru-RU"/>
        </a:p>
      </dgm:t>
    </dgm:pt>
    <dgm:pt modelId="{1E9D548E-0EF3-433E-8DA6-CC8C231807FF}">
      <dgm:prSet phldrT="[Текст]" phldr="1"/>
      <dgm:spPr/>
      <dgm:t>
        <a:bodyPr/>
        <a:lstStyle/>
        <a:p>
          <a:endParaRPr lang="ru-RU"/>
        </a:p>
      </dgm:t>
    </dgm:pt>
    <dgm:pt modelId="{4C21AF86-B0CE-4499-A17D-95A0242A8585}" type="parTrans" cxnId="{5190EC7D-0E59-45DE-AEDF-BEF7981BEE39}">
      <dgm:prSet/>
      <dgm:spPr/>
      <dgm:t>
        <a:bodyPr/>
        <a:lstStyle/>
        <a:p>
          <a:endParaRPr lang="ru-RU"/>
        </a:p>
      </dgm:t>
    </dgm:pt>
    <dgm:pt modelId="{1702ED29-9318-4A9E-A0FC-840B4796CBEA}" type="sibTrans" cxnId="{5190EC7D-0E59-45DE-AEDF-BEF7981BEE39}">
      <dgm:prSet/>
      <dgm:spPr/>
      <dgm:t>
        <a:bodyPr/>
        <a:lstStyle/>
        <a:p>
          <a:endParaRPr lang="ru-RU"/>
        </a:p>
      </dgm:t>
    </dgm:pt>
    <dgm:pt modelId="{2ED28686-8FE1-407A-8C88-F3D8F7178DFF}">
      <dgm:prSet phldrT="[Текст]" phldr="1"/>
      <dgm:spPr/>
      <dgm:t>
        <a:bodyPr/>
        <a:lstStyle/>
        <a:p>
          <a:endParaRPr lang="ru-RU"/>
        </a:p>
      </dgm:t>
    </dgm:pt>
    <dgm:pt modelId="{876E09CD-BF1A-47B9-9920-80297039D5F2}" type="parTrans" cxnId="{1C9EC44B-FC47-4072-812C-ADA08EB2CF61}">
      <dgm:prSet/>
      <dgm:spPr/>
      <dgm:t>
        <a:bodyPr/>
        <a:lstStyle/>
        <a:p>
          <a:endParaRPr lang="ru-RU"/>
        </a:p>
      </dgm:t>
    </dgm:pt>
    <dgm:pt modelId="{9F246CB2-EB81-4106-AC23-86178926D14D}" type="sibTrans" cxnId="{1C9EC44B-FC47-4072-812C-ADA08EB2CF61}">
      <dgm:prSet/>
      <dgm:spPr/>
      <dgm:t>
        <a:bodyPr/>
        <a:lstStyle/>
        <a:p>
          <a:endParaRPr lang="ru-RU"/>
        </a:p>
      </dgm:t>
    </dgm:pt>
    <dgm:pt modelId="{01BE3FBB-448B-4908-BDDB-DC522031D972}" type="pres">
      <dgm:prSet presAssocID="{624C2CEC-8807-4DEA-A3E6-9B125DCA736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B269FD-CFE8-4118-A051-3FD1EF8F9A7B}" type="pres">
      <dgm:prSet presAssocID="{624C2CEC-8807-4DEA-A3E6-9B125DCA736B}" presName="matrix" presStyleCnt="0"/>
      <dgm:spPr/>
    </dgm:pt>
    <dgm:pt modelId="{0308FB6D-7628-4CCE-9045-7E3E88AD9913}" type="pres">
      <dgm:prSet presAssocID="{624C2CEC-8807-4DEA-A3E6-9B125DCA736B}" presName="tile1" presStyleLbl="node1" presStyleIdx="0" presStyleCnt="4"/>
      <dgm:spPr/>
      <dgm:t>
        <a:bodyPr/>
        <a:lstStyle/>
        <a:p>
          <a:endParaRPr lang="ru-RU"/>
        </a:p>
      </dgm:t>
    </dgm:pt>
    <dgm:pt modelId="{35D0C7A9-657E-4576-B6B9-E41B7C15E297}" type="pres">
      <dgm:prSet presAssocID="{624C2CEC-8807-4DEA-A3E6-9B125DCA736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ED6703-7E6E-4BD1-81EB-14196813964E}" type="pres">
      <dgm:prSet presAssocID="{624C2CEC-8807-4DEA-A3E6-9B125DCA736B}" presName="tile2" presStyleLbl="node1" presStyleIdx="1" presStyleCnt="4"/>
      <dgm:spPr/>
    </dgm:pt>
    <dgm:pt modelId="{564F78B9-ADC7-4AE5-BF85-D2D4BDF94547}" type="pres">
      <dgm:prSet presAssocID="{624C2CEC-8807-4DEA-A3E6-9B125DCA736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9DF8523-27E1-487B-B8AB-B74190EE8044}" type="pres">
      <dgm:prSet presAssocID="{624C2CEC-8807-4DEA-A3E6-9B125DCA736B}" presName="tile3" presStyleLbl="node1" presStyleIdx="2" presStyleCnt="4"/>
      <dgm:spPr/>
    </dgm:pt>
    <dgm:pt modelId="{1F308179-6AFE-47C8-8B60-46E7C3E35191}" type="pres">
      <dgm:prSet presAssocID="{624C2CEC-8807-4DEA-A3E6-9B125DCA736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8ED3AC2-69C9-47BC-93DB-F743A9ED5822}" type="pres">
      <dgm:prSet presAssocID="{624C2CEC-8807-4DEA-A3E6-9B125DCA736B}" presName="tile4" presStyleLbl="node1" presStyleIdx="3" presStyleCnt="4"/>
      <dgm:spPr/>
    </dgm:pt>
    <dgm:pt modelId="{48DD2C4C-F84D-414F-BCA4-580E87E5E35E}" type="pres">
      <dgm:prSet presAssocID="{624C2CEC-8807-4DEA-A3E6-9B125DCA736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7DFF2FE-61EB-43D1-B08B-18F1EDA6CD96}" type="pres">
      <dgm:prSet presAssocID="{624C2CEC-8807-4DEA-A3E6-9B125DCA736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ED4C2043-3C65-4EF4-91D3-73290EBF7482}" type="presOf" srcId="{EE07BA3C-D58F-48EC-AB7E-B8347D4BDB16}" destId="{F7DFF2FE-61EB-43D1-B08B-18F1EDA6CD96}" srcOrd="0" destOrd="0" presId="urn:microsoft.com/office/officeart/2005/8/layout/matrix1"/>
    <dgm:cxn modelId="{9D86A41D-099A-448F-A573-D2518879989C}" srcId="{F5AA815E-6C3A-44C9-91B6-B9EB46070B04}" destId="{40C9C6F4-A631-4A78-AD73-870DF6544F3F}" srcOrd="0" destOrd="0" parTransId="{C8FBD369-A8ED-470E-B303-05653664E2B0}" sibTransId="{5E44FA72-FAF6-42E2-9BD0-A2923B4C31DD}"/>
    <dgm:cxn modelId="{1B23154D-66BB-485B-A73F-A5CD9740F13C}" srcId="{624C2CEC-8807-4DEA-A3E6-9B125DCA736B}" destId="{F5AA815E-6C3A-44C9-91B6-B9EB46070B04}" srcOrd="1" destOrd="0" parTransId="{D7101443-4194-48EE-A139-06A066832182}" sibTransId="{92B09974-B648-4C75-89EA-D5E9AD1F6705}"/>
    <dgm:cxn modelId="{1C9EC44B-FC47-4072-812C-ADA08EB2CF61}" srcId="{F5AA815E-6C3A-44C9-91B6-B9EB46070B04}" destId="{2ED28686-8FE1-407A-8C88-F3D8F7178DFF}" srcOrd="2" destOrd="0" parTransId="{876E09CD-BF1A-47B9-9920-80297039D5F2}" sibTransId="{9F246CB2-EB81-4106-AC23-86178926D14D}"/>
    <dgm:cxn modelId="{69E331BA-43DF-41AE-BE47-25ABBD48EB2E}" type="presOf" srcId="{624C2CEC-8807-4DEA-A3E6-9B125DCA736B}" destId="{01BE3FBB-448B-4908-BDDB-DC522031D972}" srcOrd="0" destOrd="0" presId="urn:microsoft.com/office/officeart/2005/8/layout/matrix1"/>
    <dgm:cxn modelId="{5190EC7D-0E59-45DE-AEDF-BEF7981BEE39}" srcId="{F5AA815E-6C3A-44C9-91B6-B9EB46070B04}" destId="{1E9D548E-0EF3-433E-8DA6-CC8C231807FF}" srcOrd="1" destOrd="0" parTransId="{4C21AF86-B0CE-4499-A17D-95A0242A8585}" sibTransId="{1702ED29-9318-4A9E-A0FC-840B4796CBEA}"/>
    <dgm:cxn modelId="{2622241A-AAB5-4BA5-AEC2-87AD3CBCD5D1}" srcId="{624C2CEC-8807-4DEA-A3E6-9B125DCA736B}" destId="{EE07BA3C-D58F-48EC-AB7E-B8347D4BDB16}" srcOrd="0" destOrd="0" parTransId="{14FA93E8-1A64-400F-9996-745F9A4FF55E}" sibTransId="{094A0AA4-D6CF-4945-8C91-06E4E9B9F7D9}"/>
    <dgm:cxn modelId="{FC25CD31-DA9D-4729-910D-13C03A9110CC}" type="presParOf" srcId="{01BE3FBB-448B-4908-BDDB-DC522031D972}" destId="{19B269FD-CFE8-4118-A051-3FD1EF8F9A7B}" srcOrd="0" destOrd="0" presId="urn:microsoft.com/office/officeart/2005/8/layout/matrix1"/>
    <dgm:cxn modelId="{4317572F-32BB-4B13-B8C4-83B135377F6B}" type="presParOf" srcId="{19B269FD-CFE8-4118-A051-3FD1EF8F9A7B}" destId="{0308FB6D-7628-4CCE-9045-7E3E88AD9913}" srcOrd="0" destOrd="0" presId="urn:microsoft.com/office/officeart/2005/8/layout/matrix1"/>
    <dgm:cxn modelId="{D034FCF5-1907-45D8-8AA0-67E527FF8BAE}" type="presParOf" srcId="{19B269FD-CFE8-4118-A051-3FD1EF8F9A7B}" destId="{35D0C7A9-657E-4576-B6B9-E41B7C15E297}" srcOrd="1" destOrd="0" presId="urn:microsoft.com/office/officeart/2005/8/layout/matrix1"/>
    <dgm:cxn modelId="{9B85B429-0EAD-444C-9055-00ABF8EB9A62}" type="presParOf" srcId="{19B269FD-CFE8-4118-A051-3FD1EF8F9A7B}" destId="{DFED6703-7E6E-4BD1-81EB-14196813964E}" srcOrd="2" destOrd="0" presId="urn:microsoft.com/office/officeart/2005/8/layout/matrix1"/>
    <dgm:cxn modelId="{0B52B98A-B918-4384-B22B-9049059B8A17}" type="presParOf" srcId="{19B269FD-CFE8-4118-A051-3FD1EF8F9A7B}" destId="{564F78B9-ADC7-4AE5-BF85-D2D4BDF94547}" srcOrd="3" destOrd="0" presId="urn:microsoft.com/office/officeart/2005/8/layout/matrix1"/>
    <dgm:cxn modelId="{42024D55-6351-4CCE-93C9-EDA9063B4C1E}" type="presParOf" srcId="{19B269FD-CFE8-4118-A051-3FD1EF8F9A7B}" destId="{A9DF8523-27E1-487B-B8AB-B74190EE8044}" srcOrd="4" destOrd="0" presId="urn:microsoft.com/office/officeart/2005/8/layout/matrix1"/>
    <dgm:cxn modelId="{9E442363-06BB-44F7-8699-8B12C997100D}" type="presParOf" srcId="{19B269FD-CFE8-4118-A051-3FD1EF8F9A7B}" destId="{1F308179-6AFE-47C8-8B60-46E7C3E35191}" srcOrd="5" destOrd="0" presId="urn:microsoft.com/office/officeart/2005/8/layout/matrix1"/>
    <dgm:cxn modelId="{B4F5D6C0-6A00-4BFB-9B0F-04A5B92EB9FC}" type="presParOf" srcId="{19B269FD-CFE8-4118-A051-3FD1EF8F9A7B}" destId="{68ED3AC2-69C9-47BC-93DB-F743A9ED5822}" srcOrd="6" destOrd="0" presId="urn:microsoft.com/office/officeart/2005/8/layout/matrix1"/>
    <dgm:cxn modelId="{1E3D25D6-4ED6-4C01-B279-6DA368204019}" type="presParOf" srcId="{19B269FD-CFE8-4118-A051-3FD1EF8F9A7B}" destId="{48DD2C4C-F84D-414F-BCA4-580E87E5E35E}" srcOrd="7" destOrd="0" presId="urn:microsoft.com/office/officeart/2005/8/layout/matrix1"/>
    <dgm:cxn modelId="{36670D7D-5AB4-4CD6-BEFA-61AE12E538B5}" type="presParOf" srcId="{01BE3FBB-448B-4908-BDDB-DC522031D972}" destId="{F7DFF2FE-61EB-43D1-B08B-18F1EDA6CD9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0BF1F3E-62BD-440A-AB24-7FEDA81D80A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D3434C-DC16-45E1-8FEF-246B355BBDA3}">
      <dgm:prSet phldrT="[Текст]"/>
      <dgm:spPr/>
      <dgm:t>
        <a:bodyPr/>
        <a:lstStyle/>
        <a:p>
          <a:r>
            <a:rPr lang="ru-RU"/>
            <a:t>индикатор</a:t>
          </a:r>
        </a:p>
      </dgm:t>
    </dgm:pt>
    <dgm:pt modelId="{45950433-E6AA-4C75-B016-895EC930C4B6}" type="parTrans" cxnId="{3A081940-221A-42A5-8450-18C5316E0648}">
      <dgm:prSet/>
      <dgm:spPr/>
      <dgm:t>
        <a:bodyPr/>
        <a:lstStyle/>
        <a:p>
          <a:endParaRPr lang="ru-RU"/>
        </a:p>
      </dgm:t>
    </dgm:pt>
    <dgm:pt modelId="{E1B518A0-A64D-4035-8676-72B28E9E69B9}" type="sibTrans" cxnId="{3A081940-221A-42A5-8450-18C5316E0648}">
      <dgm:prSet/>
      <dgm:spPr/>
      <dgm:t>
        <a:bodyPr/>
        <a:lstStyle/>
        <a:p>
          <a:endParaRPr lang="ru-RU"/>
        </a:p>
      </dgm:t>
    </dgm:pt>
    <dgm:pt modelId="{23110E7C-6B1C-42E2-8E15-7FA90C7DA066}">
      <dgm:prSet phldrT="[Текст]"/>
      <dgm:spPr/>
      <dgm:t>
        <a:bodyPr/>
        <a:lstStyle/>
        <a:p>
          <a:r>
            <a:rPr lang="ru-RU"/>
            <a:t>лакмус</a:t>
          </a:r>
        </a:p>
      </dgm:t>
    </dgm:pt>
    <dgm:pt modelId="{B4F2C876-0CF9-4048-9F7D-6090F6F6C637}" type="parTrans" cxnId="{F23BA59B-064D-4EEA-8ABB-581662468F5A}">
      <dgm:prSet/>
      <dgm:spPr/>
      <dgm:t>
        <a:bodyPr/>
        <a:lstStyle/>
        <a:p>
          <a:endParaRPr lang="ru-RU"/>
        </a:p>
      </dgm:t>
    </dgm:pt>
    <dgm:pt modelId="{1E572700-E9A7-4073-8BD6-8E53138868DF}" type="sibTrans" cxnId="{F23BA59B-064D-4EEA-8ABB-581662468F5A}">
      <dgm:prSet/>
      <dgm:spPr/>
      <dgm:t>
        <a:bodyPr/>
        <a:lstStyle/>
        <a:p>
          <a:endParaRPr lang="ru-RU"/>
        </a:p>
      </dgm:t>
    </dgm:pt>
    <dgm:pt modelId="{BD9A1FC3-ACB2-4524-81B0-97093CFF0603}">
      <dgm:prSet phldrT="[Текст]"/>
      <dgm:spPr/>
      <dgm:t>
        <a:bodyPr/>
        <a:lstStyle/>
        <a:p>
          <a:r>
            <a:rPr lang="ru-RU"/>
            <a:t>метилоранж</a:t>
          </a:r>
        </a:p>
      </dgm:t>
    </dgm:pt>
    <dgm:pt modelId="{BFC5634A-0707-4DD4-AB65-7B2F87A53C93}" type="parTrans" cxnId="{6A183DAF-1BC4-4C4C-9721-D02DD87534F5}">
      <dgm:prSet/>
      <dgm:spPr/>
      <dgm:t>
        <a:bodyPr/>
        <a:lstStyle/>
        <a:p>
          <a:endParaRPr lang="ru-RU"/>
        </a:p>
      </dgm:t>
    </dgm:pt>
    <dgm:pt modelId="{C9843261-6C13-4564-9466-61CFBAB99BF5}" type="sibTrans" cxnId="{6A183DAF-1BC4-4C4C-9721-D02DD87534F5}">
      <dgm:prSet/>
      <dgm:spPr/>
      <dgm:t>
        <a:bodyPr/>
        <a:lstStyle/>
        <a:p>
          <a:endParaRPr lang="ru-RU"/>
        </a:p>
      </dgm:t>
    </dgm:pt>
    <dgm:pt modelId="{09D05D41-5DFA-41F4-8C79-E4A16A5C08F4}">
      <dgm:prSet phldrT="[Текст]"/>
      <dgm:spPr/>
      <dgm:t>
        <a:bodyPr/>
        <a:lstStyle/>
        <a:p>
          <a:r>
            <a:rPr lang="ru-RU"/>
            <a:t>в кислой среде</a:t>
          </a:r>
        </a:p>
      </dgm:t>
    </dgm:pt>
    <dgm:pt modelId="{ECEC2515-8E5C-43F8-A3E9-CD6BA120E6EA}" type="parTrans" cxnId="{EDF0E22A-C92D-4579-9EC9-D54C46B53EF1}">
      <dgm:prSet/>
      <dgm:spPr/>
      <dgm:t>
        <a:bodyPr/>
        <a:lstStyle/>
        <a:p>
          <a:endParaRPr lang="ru-RU"/>
        </a:p>
      </dgm:t>
    </dgm:pt>
    <dgm:pt modelId="{5C6D7E57-2AEB-4127-94F2-8F6F4710C063}" type="sibTrans" cxnId="{EDF0E22A-C92D-4579-9EC9-D54C46B53EF1}">
      <dgm:prSet/>
      <dgm:spPr/>
      <dgm:t>
        <a:bodyPr/>
        <a:lstStyle/>
        <a:p>
          <a:endParaRPr lang="ru-RU"/>
        </a:p>
      </dgm:t>
    </dgm:pt>
    <dgm:pt modelId="{D2D9E605-0985-48AF-9847-302B2A386F3C}">
      <dgm:prSet phldrT="[Текст]"/>
      <dgm:spPr/>
      <dgm:t>
        <a:bodyPr/>
        <a:lstStyle/>
        <a:p>
          <a:r>
            <a:rPr lang="ru-RU"/>
            <a:t>красный</a:t>
          </a:r>
        </a:p>
      </dgm:t>
    </dgm:pt>
    <dgm:pt modelId="{78105B08-8CED-447A-9AD8-F09FE6B0ADF9}" type="parTrans" cxnId="{18AEE1E0-3C60-4EC4-8854-CF693D774644}">
      <dgm:prSet/>
      <dgm:spPr/>
      <dgm:t>
        <a:bodyPr/>
        <a:lstStyle/>
        <a:p>
          <a:endParaRPr lang="ru-RU"/>
        </a:p>
      </dgm:t>
    </dgm:pt>
    <dgm:pt modelId="{202E787F-187F-42FD-A909-FA558EC3B407}" type="sibTrans" cxnId="{18AEE1E0-3C60-4EC4-8854-CF693D774644}">
      <dgm:prSet/>
      <dgm:spPr/>
      <dgm:t>
        <a:bodyPr/>
        <a:lstStyle/>
        <a:p>
          <a:endParaRPr lang="ru-RU"/>
        </a:p>
      </dgm:t>
    </dgm:pt>
    <dgm:pt modelId="{329AEEE1-78D8-4C94-857E-86BE374F66CD}">
      <dgm:prSet phldrT="[Текст]"/>
      <dgm:spPr/>
      <dgm:t>
        <a:bodyPr/>
        <a:lstStyle/>
        <a:p>
          <a:r>
            <a:rPr lang="ru-RU"/>
            <a:t>красный</a:t>
          </a:r>
        </a:p>
      </dgm:t>
    </dgm:pt>
    <dgm:pt modelId="{A66CFC97-3593-47EB-B275-B1B6E3CAC5D2}" type="parTrans" cxnId="{D9992163-11AB-4182-BB70-860E2DA6E1FC}">
      <dgm:prSet/>
      <dgm:spPr/>
      <dgm:t>
        <a:bodyPr/>
        <a:lstStyle/>
        <a:p>
          <a:endParaRPr lang="ru-RU"/>
        </a:p>
      </dgm:t>
    </dgm:pt>
    <dgm:pt modelId="{1C4259BF-AAFB-44D2-A990-601E88BFAAA5}" type="sibTrans" cxnId="{D9992163-11AB-4182-BB70-860E2DA6E1FC}">
      <dgm:prSet/>
      <dgm:spPr/>
      <dgm:t>
        <a:bodyPr/>
        <a:lstStyle/>
        <a:p>
          <a:endParaRPr lang="ru-RU"/>
        </a:p>
      </dgm:t>
    </dgm:pt>
    <dgm:pt modelId="{5514DF02-3557-4410-B77F-9FFCE2894A97}">
      <dgm:prSet phldrT="[Текст]"/>
      <dgm:spPr/>
      <dgm:t>
        <a:bodyPr/>
        <a:lstStyle/>
        <a:p>
          <a:r>
            <a:rPr lang="ru-RU"/>
            <a:t>в шелочной среде</a:t>
          </a:r>
        </a:p>
      </dgm:t>
    </dgm:pt>
    <dgm:pt modelId="{AAA5E90C-8E3A-4F21-B9C8-3F16BC69FC0F}" type="parTrans" cxnId="{E119DA0D-1AA4-4333-A478-14DA2253ABE4}">
      <dgm:prSet/>
      <dgm:spPr/>
      <dgm:t>
        <a:bodyPr/>
        <a:lstStyle/>
        <a:p>
          <a:endParaRPr lang="ru-RU"/>
        </a:p>
      </dgm:t>
    </dgm:pt>
    <dgm:pt modelId="{9AF92C4A-5184-4A45-B055-62FFA5AFBAD2}" type="sibTrans" cxnId="{E119DA0D-1AA4-4333-A478-14DA2253ABE4}">
      <dgm:prSet/>
      <dgm:spPr/>
      <dgm:t>
        <a:bodyPr/>
        <a:lstStyle/>
        <a:p>
          <a:endParaRPr lang="ru-RU"/>
        </a:p>
      </dgm:t>
    </dgm:pt>
    <dgm:pt modelId="{DBCB4D01-C73D-46E7-8232-0647E810E9A4}">
      <dgm:prSet phldrT="[Текст]"/>
      <dgm:spPr/>
      <dgm:t>
        <a:bodyPr/>
        <a:lstStyle/>
        <a:p>
          <a:r>
            <a:rPr lang="ru-RU"/>
            <a:t>синий</a:t>
          </a:r>
        </a:p>
      </dgm:t>
    </dgm:pt>
    <dgm:pt modelId="{DD560B51-0B47-4641-BCC4-E63D41D14E76}" type="parTrans" cxnId="{C51E21B4-3A8A-4545-8E92-6B008CB63C3F}">
      <dgm:prSet/>
      <dgm:spPr/>
      <dgm:t>
        <a:bodyPr/>
        <a:lstStyle/>
        <a:p>
          <a:endParaRPr lang="ru-RU"/>
        </a:p>
      </dgm:t>
    </dgm:pt>
    <dgm:pt modelId="{BE4EE6DF-B699-4B92-9D5A-3FD82915E34D}" type="sibTrans" cxnId="{C51E21B4-3A8A-4545-8E92-6B008CB63C3F}">
      <dgm:prSet/>
      <dgm:spPr/>
      <dgm:t>
        <a:bodyPr/>
        <a:lstStyle/>
        <a:p>
          <a:endParaRPr lang="ru-RU"/>
        </a:p>
      </dgm:t>
    </dgm:pt>
    <dgm:pt modelId="{1BE9C97B-3A57-42CB-BDC2-0636E1DC5CE1}">
      <dgm:prSet phldrT="[Текст]"/>
      <dgm:spPr/>
      <dgm:t>
        <a:bodyPr/>
        <a:lstStyle/>
        <a:p>
          <a:r>
            <a:rPr lang="ru-RU"/>
            <a:t>жёлтый</a:t>
          </a:r>
        </a:p>
      </dgm:t>
    </dgm:pt>
    <dgm:pt modelId="{F47CA82D-E7AA-4F0B-B33A-D57A93DACB64}" type="parTrans" cxnId="{4D5D0FB7-355B-4537-9CB8-50F0F12E7666}">
      <dgm:prSet/>
      <dgm:spPr/>
      <dgm:t>
        <a:bodyPr/>
        <a:lstStyle/>
        <a:p>
          <a:endParaRPr lang="ru-RU"/>
        </a:p>
      </dgm:t>
    </dgm:pt>
    <dgm:pt modelId="{B4352385-9B60-4F7D-8E86-71A9B2E28CE1}" type="sibTrans" cxnId="{4D5D0FB7-355B-4537-9CB8-50F0F12E7666}">
      <dgm:prSet/>
      <dgm:spPr/>
      <dgm:t>
        <a:bodyPr/>
        <a:lstStyle/>
        <a:p>
          <a:endParaRPr lang="ru-RU"/>
        </a:p>
      </dgm:t>
    </dgm:pt>
    <dgm:pt modelId="{300D0B54-4554-4B65-9057-A4F39B8FA5C2}">
      <dgm:prSet phldrT="[Текст]"/>
      <dgm:spPr/>
      <dgm:t>
        <a:bodyPr/>
        <a:lstStyle/>
        <a:p>
          <a:r>
            <a:rPr lang="ru-RU"/>
            <a:t>фенофталеин</a:t>
          </a:r>
        </a:p>
      </dgm:t>
    </dgm:pt>
    <dgm:pt modelId="{8FB156C6-426B-464E-AB10-7D4EDDA19241}" type="parTrans" cxnId="{B5B36B31-437D-43A4-8AED-414977BA8216}">
      <dgm:prSet/>
      <dgm:spPr/>
      <dgm:t>
        <a:bodyPr/>
        <a:lstStyle/>
        <a:p>
          <a:endParaRPr lang="ru-RU"/>
        </a:p>
      </dgm:t>
    </dgm:pt>
    <dgm:pt modelId="{639BD7C2-A99D-4444-B1BE-C7D3D657359F}" type="sibTrans" cxnId="{B5B36B31-437D-43A4-8AED-414977BA8216}">
      <dgm:prSet/>
      <dgm:spPr/>
      <dgm:t>
        <a:bodyPr/>
        <a:lstStyle/>
        <a:p>
          <a:endParaRPr lang="ru-RU"/>
        </a:p>
      </dgm:t>
    </dgm:pt>
    <dgm:pt modelId="{EB8C22B7-8A98-4206-B967-EBD1796D652A}">
      <dgm:prSet phldrT="[Текст]"/>
      <dgm:spPr/>
      <dgm:t>
        <a:bodyPr/>
        <a:lstStyle/>
        <a:p>
          <a:r>
            <a:rPr lang="ru-RU"/>
            <a:t>безцветный</a:t>
          </a:r>
        </a:p>
      </dgm:t>
    </dgm:pt>
    <dgm:pt modelId="{CEC7707C-E7F7-4C57-9811-D8C8EA1C5D64}" type="parTrans" cxnId="{E9CB4351-E345-4616-9BBA-A463C27AB7DF}">
      <dgm:prSet/>
      <dgm:spPr/>
      <dgm:t>
        <a:bodyPr/>
        <a:lstStyle/>
        <a:p>
          <a:endParaRPr lang="ru-RU"/>
        </a:p>
      </dgm:t>
    </dgm:pt>
    <dgm:pt modelId="{70566ABE-9AC7-4E2D-BF46-9C6F48046988}" type="sibTrans" cxnId="{E9CB4351-E345-4616-9BBA-A463C27AB7DF}">
      <dgm:prSet/>
      <dgm:spPr/>
      <dgm:t>
        <a:bodyPr/>
        <a:lstStyle/>
        <a:p>
          <a:endParaRPr lang="ru-RU"/>
        </a:p>
      </dgm:t>
    </dgm:pt>
    <dgm:pt modelId="{3DF2F91B-8AD2-4996-96A5-121F6D66440E}">
      <dgm:prSet phldrT="[Текст]"/>
      <dgm:spPr/>
      <dgm:t>
        <a:bodyPr/>
        <a:lstStyle/>
        <a:p>
          <a:r>
            <a:rPr lang="ru-RU"/>
            <a:t>малиновый</a:t>
          </a:r>
        </a:p>
      </dgm:t>
    </dgm:pt>
    <dgm:pt modelId="{BC95241D-61DC-4518-BDC7-EFB0BFF13E67}" type="parTrans" cxnId="{CDD06A8B-4BB7-4D3C-8A63-860C52260180}">
      <dgm:prSet/>
      <dgm:spPr/>
      <dgm:t>
        <a:bodyPr/>
        <a:lstStyle/>
        <a:p>
          <a:endParaRPr lang="ru-RU"/>
        </a:p>
      </dgm:t>
    </dgm:pt>
    <dgm:pt modelId="{B84EFAA1-6E04-4520-A751-2837F35F1878}" type="sibTrans" cxnId="{CDD06A8B-4BB7-4D3C-8A63-860C52260180}">
      <dgm:prSet/>
      <dgm:spPr/>
      <dgm:t>
        <a:bodyPr/>
        <a:lstStyle/>
        <a:p>
          <a:endParaRPr lang="ru-RU"/>
        </a:p>
      </dgm:t>
    </dgm:pt>
    <dgm:pt modelId="{EF488079-6779-44BB-AA77-9D7A5A3C3956}" type="pres">
      <dgm:prSet presAssocID="{00BF1F3E-62BD-440A-AB24-7FEDA81D80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C80EF7-F75B-4A10-AA2F-1B130F333AD1}" type="pres">
      <dgm:prSet presAssocID="{E0D3434C-DC16-45E1-8FEF-246B355BBDA3}" presName="composite" presStyleCnt="0"/>
      <dgm:spPr/>
    </dgm:pt>
    <dgm:pt modelId="{F44BC88C-E561-43BC-96D4-A340E5A58B04}" type="pres">
      <dgm:prSet presAssocID="{E0D3434C-DC16-45E1-8FEF-246B355BBDA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55D9F-3DF3-4A4E-ACEB-83919FCF8092}" type="pres">
      <dgm:prSet presAssocID="{E0D3434C-DC16-45E1-8FEF-246B355BBDA3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85B3A5-B3D4-4E84-B273-5F94678145C5}" type="pres">
      <dgm:prSet presAssocID="{E1B518A0-A64D-4035-8676-72B28E9E69B9}" presName="space" presStyleCnt="0"/>
      <dgm:spPr/>
    </dgm:pt>
    <dgm:pt modelId="{80167E32-B3E4-4733-A2DD-82CD28C5EAF2}" type="pres">
      <dgm:prSet presAssocID="{09D05D41-5DFA-41F4-8C79-E4A16A5C08F4}" presName="composite" presStyleCnt="0"/>
      <dgm:spPr/>
    </dgm:pt>
    <dgm:pt modelId="{53A8F176-4F2D-478E-90D4-F33D4067B26F}" type="pres">
      <dgm:prSet presAssocID="{09D05D41-5DFA-41F4-8C79-E4A16A5C08F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881AE7-3CBF-4DF9-A939-C0A59353CA08}" type="pres">
      <dgm:prSet presAssocID="{09D05D41-5DFA-41F4-8C79-E4A16A5C08F4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780EAB-7FCE-4F81-BED2-FCF2DDFAC965}" type="pres">
      <dgm:prSet presAssocID="{5C6D7E57-2AEB-4127-94F2-8F6F4710C063}" presName="space" presStyleCnt="0"/>
      <dgm:spPr/>
    </dgm:pt>
    <dgm:pt modelId="{B8262694-11AF-40BD-B989-4A9BDCB6D73A}" type="pres">
      <dgm:prSet presAssocID="{5514DF02-3557-4410-B77F-9FFCE2894A97}" presName="composite" presStyleCnt="0"/>
      <dgm:spPr/>
    </dgm:pt>
    <dgm:pt modelId="{24238E17-08CB-4F3C-B576-781023FD3F90}" type="pres">
      <dgm:prSet presAssocID="{5514DF02-3557-4410-B77F-9FFCE2894A9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4C9BB4-D7C8-49FB-BA6E-9BE53412D9EC}" type="pres">
      <dgm:prSet presAssocID="{5514DF02-3557-4410-B77F-9FFCE2894A97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F0E22A-C92D-4579-9EC9-D54C46B53EF1}" srcId="{00BF1F3E-62BD-440A-AB24-7FEDA81D80A8}" destId="{09D05D41-5DFA-41F4-8C79-E4A16A5C08F4}" srcOrd="1" destOrd="0" parTransId="{ECEC2515-8E5C-43F8-A3E9-CD6BA120E6EA}" sibTransId="{5C6D7E57-2AEB-4127-94F2-8F6F4710C063}"/>
    <dgm:cxn modelId="{4D5D0FB7-355B-4537-9CB8-50F0F12E7666}" srcId="{5514DF02-3557-4410-B77F-9FFCE2894A97}" destId="{1BE9C97B-3A57-42CB-BDC2-0636E1DC5CE1}" srcOrd="1" destOrd="0" parTransId="{F47CA82D-E7AA-4F0B-B33A-D57A93DACB64}" sibTransId="{B4352385-9B60-4F7D-8E86-71A9B2E28CE1}"/>
    <dgm:cxn modelId="{096A701B-7BCD-4E2E-9081-59B8A52719A8}" type="presOf" srcId="{1BE9C97B-3A57-42CB-BDC2-0636E1DC5CE1}" destId="{EB4C9BB4-D7C8-49FB-BA6E-9BE53412D9EC}" srcOrd="0" destOrd="1" presId="urn:microsoft.com/office/officeart/2005/8/layout/hList1"/>
    <dgm:cxn modelId="{6A183DAF-1BC4-4C4C-9721-D02DD87534F5}" srcId="{E0D3434C-DC16-45E1-8FEF-246B355BBDA3}" destId="{BD9A1FC3-ACB2-4524-81B0-97093CFF0603}" srcOrd="1" destOrd="0" parTransId="{BFC5634A-0707-4DD4-AB65-7B2F87A53C93}" sibTransId="{C9843261-6C13-4564-9466-61CFBAB99BF5}"/>
    <dgm:cxn modelId="{18AEE1E0-3C60-4EC4-8854-CF693D774644}" srcId="{09D05D41-5DFA-41F4-8C79-E4A16A5C08F4}" destId="{D2D9E605-0985-48AF-9847-302B2A386F3C}" srcOrd="0" destOrd="0" parTransId="{78105B08-8CED-447A-9AD8-F09FE6B0ADF9}" sibTransId="{202E787F-187F-42FD-A909-FA558EC3B407}"/>
    <dgm:cxn modelId="{EE3D8B6A-871F-46E4-8DB1-0A6F7B178BFF}" type="presOf" srcId="{300D0B54-4554-4B65-9057-A4F39B8FA5C2}" destId="{04C55D9F-3DF3-4A4E-ACEB-83919FCF8092}" srcOrd="0" destOrd="2" presId="urn:microsoft.com/office/officeart/2005/8/layout/hList1"/>
    <dgm:cxn modelId="{E119DA0D-1AA4-4333-A478-14DA2253ABE4}" srcId="{00BF1F3E-62BD-440A-AB24-7FEDA81D80A8}" destId="{5514DF02-3557-4410-B77F-9FFCE2894A97}" srcOrd="2" destOrd="0" parTransId="{AAA5E90C-8E3A-4F21-B9C8-3F16BC69FC0F}" sibTransId="{9AF92C4A-5184-4A45-B055-62FFA5AFBAD2}"/>
    <dgm:cxn modelId="{D9992163-11AB-4182-BB70-860E2DA6E1FC}" srcId="{09D05D41-5DFA-41F4-8C79-E4A16A5C08F4}" destId="{329AEEE1-78D8-4C94-857E-86BE374F66CD}" srcOrd="1" destOrd="0" parTransId="{A66CFC97-3593-47EB-B275-B1B6E3CAC5D2}" sibTransId="{1C4259BF-AAFB-44D2-A990-601E88BFAAA5}"/>
    <dgm:cxn modelId="{392F8AC5-7804-4997-A766-F7D03BE6FD4A}" type="presOf" srcId="{00BF1F3E-62BD-440A-AB24-7FEDA81D80A8}" destId="{EF488079-6779-44BB-AA77-9D7A5A3C3956}" srcOrd="0" destOrd="0" presId="urn:microsoft.com/office/officeart/2005/8/layout/hList1"/>
    <dgm:cxn modelId="{E9CB4351-E345-4616-9BBA-A463C27AB7DF}" srcId="{09D05D41-5DFA-41F4-8C79-E4A16A5C08F4}" destId="{EB8C22B7-8A98-4206-B967-EBD1796D652A}" srcOrd="2" destOrd="0" parTransId="{CEC7707C-E7F7-4C57-9811-D8C8EA1C5D64}" sibTransId="{70566ABE-9AC7-4E2D-BF46-9C6F48046988}"/>
    <dgm:cxn modelId="{F23BA59B-064D-4EEA-8ABB-581662468F5A}" srcId="{E0D3434C-DC16-45E1-8FEF-246B355BBDA3}" destId="{23110E7C-6B1C-42E2-8E15-7FA90C7DA066}" srcOrd="0" destOrd="0" parTransId="{B4F2C876-0CF9-4048-9F7D-6090F6F6C637}" sibTransId="{1E572700-E9A7-4073-8BD6-8E53138868DF}"/>
    <dgm:cxn modelId="{1EC795F5-EF70-4BF1-B833-E2F71FFEC46F}" type="presOf" srcId="{D2D9E605-0985-48AF-9847-302B2A386F3C}" destId="{50881AE7-3CBF-4DF9-A939-C0A59353CA08}" srcOrd="0" destOrd="0" presId="urn:microsoft.com/office/officeart/2005/8/layout/hList1"/>
    <dgm:cxn modelId="{4270511F-6846-47F1-807D-3E14F2A18559}" type="presOf" srcId="{DBCB4D01-C73D-46E7-8232-0647E810E9A4}" destId="{EB4C9BB4-D7C8-49FB-BA6E-9BE53412D9EC}" srcOrd="0" destOrd="0" presId="urn:microsoft.com/office/officeart/2005/8/layout/hList1"/>
    <dgm:cxn modelId="{C51E21B4-3A8A-4545-8E92-6B008CB63C3F}" srcId="{5514DF02-3557-4410-B77F-9FFCE2894A97}" destId="{DBCB4D01-C73D-46E7-8232-0647E810E9A4}" srcOrd="0" destOrd="0" parTransId="{DD560B51-0B47-4641-BCC4-E63D41D14E76}" sibTransId="{BE4EE6DF-B699-4B92-9D5A-3FD82915E34D}"/>
    <dgm:cxn modelId="{B5B36B31-437D-43A4-8AED-414977BA8216}" srcId="{E0D3434C-DC16-45E1-8FEF-246B355BBDA3}" destId="{300D0B54-4554-4B65-9057-A4F39B8FA5C2}" srcOrd="2" destOrd="0" parTransId="{8FB156C6-426B-464E-AB10-7D4EDDA19241}" sibTransId="{639BD7C2-A99D-4444-B1BE-C7D3D657359F}"/>
    <dgm:cxn modelId="{7D156AC0-97FC-44EC-B140-A1785D63CF44}" type="presOf" srcId="{5514DF02-3557-4410-B77F-9FFCE2894A97}" destId="{24238E17-08CB-4F3C-B576-781023FD3F90}" srcOrd="0" destOrd="0" presId="urn:microsoft.com/office/officeart/2005/8/layout/hList1"/>
    <dgm:cxn modelId="{835F5314-482D-4BAA-8264-8996B2A9C0A9}" type="presOf" srcId="{E0D3434C-DC16-45E1-8FEF-246B355BBDA3}" destId="{F44BC88C-E561-43BC-96D4-A340E5A58B04}" srcOrd="0" destOrd="0" presId="urn:microsoft.com/office/officeart/2005/8/layout/hList1"/>
    <dgm:cxn modelId="{CDD06A8B-4BB7-4D3C-8A63-860C52260180}" srcId="{5514DF02-3557-4410-B77F-9FFCE2894A97}" destId="{3DF2F91B-8AD2-4996-96A5-121F6D66440E}" srcOrd="2" destOrd="0" parTransId="{BC95241D-61DC-4518-BDC7-EFB0BFF13E67}" sibTransId="{B84EFAA1-6E04-4520-A751-2837F35F1878}"/>
    <dgm:cxn modelId="{2F85603B-FB7F-4B43-851B-0DD458ED7F39}" type="presOf" srcId="{09D05D41-5DFA-41F4-8C79-E4A16A5C08F4}" destId="{53A8F176-4F2D-478E-90D4-F33D4067B26F}" srcOrd="0" destOrd="0" presId="urn:microsoft.com/office/officeart/2005/8/layout/hList1"/>
    <dgm:cxn modelId="{64A78646-0929-4168-B8E1-2A13A06065B0}" type="presOf" srcId="{329AEEE1-78D8-4C94-857E-86BE374F66CD}" destId="{50881AE7-3CBF-4DF9-A939-C0A59353CA08}" srcOrd="0" destOrd="1" presId="urn:microsoft.com/office/officeart/2005/8/layout/hList1"/>
    <dgm:cxn modelId="{A0D5B2DF-7A4D-40E1-BE8F-5CFA3C388F03}" type="presOf" srcId="{BD9A1FC3-ACB2-4524-81B0-97093CFF0603}" destId="{04C55D9F-3DF3-4A4E-ACEB-83919FCF8092}" srcOrd="0" destOrd="1" presId="urn:microsoft.com/office/officeart/2005/8/layout/hList1"/>
    <dgm:cxn modelId="{705BB299-B789-488C-9FF4-E96AD8AEB0EB}" type="presOf" srcId="{23110E7C-6B1C-42E2-8E15-7FA90C7DA066}" destId="{04C55D9F-3DF3-4A4E-ACEB-83919FCF8092}" srcOrd="0" destOrd="0" presId="urn:microsoft.com/office/officeart/2005/8/layout/hList1"/>
    <dgm:cxn modelId="{3A081940-221A-42A5-8450-18C5316E0648}" srcId="{00BF1F3E-62BD-440A-AB24-7FEDA81D80A8}" destId="{E0D3434C-DC16-45E1-8FEF-246B355BBDA3}" srcOrd="0" destOrd="0" parTransId="{45950433-E6AA-4C75-B016-895EC930C4B6}" sibTransId="{E1B518A0-A64D-4035-8676-72B28E9E69B9}"/>
    <dgm:cxn modelId="{0D2EA323-9D6F-461B-841D-E9F36F36B251}" type="presOf" srcId="{EB8C22B7-8A98-4206-B967-EBD1796D652A}" destId="{50881AE7-3CBF-4DF9-A939-C0A59353CA08}" srcOrd="0" destOrd="2" presId="urn:microsoft.com/office/officeart/2005/8/layout/hList1"/>
    <dgm:cxn modelId="{5790F740-21CB-4176-8B5F-7C607B0A6055}" type="presOf" srcId="{3DF2F91B-8AD2-4996-96A5-121F6D66440E}" destId="{EB4C9BB4-D7C8-49FB-BA6E-9BE53412D9EC}" srcOrd="0" destOrd="2" presId="urn:microsoft.com/office/officeart/2005/8/layout/hList1"/>
    <dgm:cxn modelId="{F811979A-5F7B-40EF-A28D-C6E1C479C8DA}" type="presParOf" srcId="{EF488079-6779-44BB-AA77-9D7A5A3C3956}" destId="{25C80EF7-F75B-4A10-AA2F-1B130F333AD1}" srcOrd="0" destOrd="0" presId="urn:microsoft.com/office/officeart/2005/8/layout/hList1"/>
    <dgm:cxn modelId="{E145CA39-D9BA-403E-BF81-DA43DA0444EE}" type="presParOf" srcId="{25C80EF7-F75B-4A10-AA2F-1B130F333AD1}" destId="{F44BC88C-E561-43BC-96D4-A340E5A58B04}" srcOrd="0" destOrd="0" presId="urn:microsoft.com/office/officeart/2005/8/layout/hList1"/>
    <dgm:cxn modelId="{D06B664E-B865-49DD-9CC7-5BB41A8035BB}" type="presParOf" srcId="{25C80EF7-F75B-4A10-AA2F-1B130F333AD1}" destId="{04C55D9F-3DF3-4A4E-ACEB-83919FCF8092}" srcOrd="1" destOrd="0" presId="urn:microsoft.com/office/officeart/2005/8/layout/hList1"/>
    <dgm:cxn modelId="{0860A43D-1720-46C1-847A-925FEE4B7B4F}" type="presParOf" srcId="{EF488079-6779-44BB-AA77-9D7A5A3C3956}" destId="{1A85B3A5-B3D4-4E84-B273-5F94678145C5}" srcOrd="1" destOrd="0" presId="urn:microsoft.com/office/officeart/2005/8/layout/hList1"/>
    <dgm:cxn modelId="{F5CB5287-7675-4B05-8649-013AF1C9FDF0}" type="presParOf" srcId="{EF488079-6779-44BB-AA77-9D7A5A3C3956}" destId="{80167E32-B3E4-4733-A2DD-82CD28C5EAF2}" srcOrd="2" destOrd="0" presId="urn:microsoft.com/office/officeart/2005/8/layout/hList1"/>
    <dgm:cxn modelId="{93FAE8D3-C4BC-4AC9-AEE1-6E21A4764D54}" type="presParOf" srcId="{80167E32-B3E4-4733-A2DD-82CD28C5EAF2}" destId="{53A8F176-4F2D-478E-90D4-F33D4067B26F}" srcOrd="0" destOrd="0" presId="urn:microsoft.com/office/officeart/2005/8/layout/hList1"/>
    <dgm:cxn modelId="{3791BDF0-F151-4C07-8135-6794122C6CC1}" type="presParOf" srcId="{80167E32-B3E4-4733-A2DD-82CD28C5EAF2}" destId="{50881AE7-3CBF-4DF9-A939-C0A59353CA08}" srcOrd="1" destOrd="0" presId="urn:microsoft.com/office/officeart/2005/8/layout/hList1"/>
    <dgm:cxn modelId="{B29625A3-DF91-4621-A3DF-51BDFE63455A}" type="presParOf" srcId="{EF488079-6779-44BB-AA77-9D7A5A3C3956}" destId="{37780EAB-7FCE-4F81-BED2-FCF2DDFAC965}" srcOrd="3" destOrd="0" presId="urn:microsoft.com/office/officeart/2005/8/layout/hList1"/>
    <dgm:cxn modelId="{383ADEC4-7217-44D4-939F-584008907879}" type="presParOf" srcId="{EF488079-6779-44BB-AA77-9D7A5A3C3956}" destId="{B8262694-11AF-40BD-B989-4A9BDCB6D73A}" srcOrd="4" destOrd="0" presId="urn:microsoft.com/office/officeart/2005/8/layout/hList1"/>
    <dgm:cxn modelId="{B5557C9F-D0BA-4F1A-9C67-EA94133BCC2B}" type="presParOf" srcId="{B8262694-11AF-40BD-B989-4A9BDCB6D73A}" destId="{24238E17-08CB-4F3C-B576-781023FD3F90}" srcOrd="0" destOrd="0" presId="urn:microsoft.com/office/officeart/2005/8/layout/hList1"/>
    <dgm:cxn modelId="{FDCF855B-83C0-42AF-A548-8DBD53F6F5C8}" type="presParOf" srcId="{B8262694-11AF-40BD-B989-4A9BDCB6D73A}" destId="{EB4C9BB4-D7C8-49FB-BA6E-9BE53412D9E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6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40D142A-4B10-474D-8843-C0331B76D7D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CB700F-B709-4D93-81DC-5C9F05EDE005}">
      <dgm:prSet phldrT="[Текст]"/>
      <dgm:spPr/>
      <dgm:t>
        <a:bodyPr/>
        <a:lstStyle/>
        <a:p>
          <a:r>
            <a:rPr lang="ru-RU"/>
            <a:t>щёлочи</a:t>
          </a:r>
        </a:p>
        <a:p>
          <a:r>
            <a:rPr lang="ru-RU"/>
            <a:t>( как и кислоты- с пртивоположным классом)</a:t>
          </a:r>
        </a:p>
      </dgm:t>
    </dgm:pt>
    <dgm:pt modelId="{CF3A026E-AFB5-410E-A358-A3B76E575355}" type="parTrans" cxnId="{FD059AE4-FA5D-4F77-9700-BA10FF6DCA54}">
      <dgm:prSet/>
      <dgm:spPr/>
      <dgm:t>
        <a:bodyPr/>
        <a:lstStyle/>
        <a:p>
          <a:endParaRPr lang="ru-RU"/>
        </a:p>
      </dgm:t>
    </dgm:pt>
    <dgm:pt modelId="{EF4801E8-B6FD-49EE-A8E9-43A44CA3010F}" type="sibTrans" cxnId="{FD059AE4-FA5D-4F77-9700-BA10FF6DCA54}">
      <dgm:prSet/>
      <dgm:spPr/>
      <dgm:t>
        <a:bodyPr/>
        <a:lstStyle/>
        <a:p>
          <a:endParaRPr lang="ru-RU"/>
        </a:p>
      </dgm:t>
    </dgm:pt>
    <dgm:pt modelId="{2135B1A5-8807-43FC-A4AD-679B9F411323}">
      <dgm:prSet phldrT="[Текст]"/>
      <dgm:spPr/>
      <dgm:t>
        <a:bodyPr/>
        <a:lstStyle/>
        <a:p>
          <a:r>
            <a:rPr lang="ru-RU"/>
            <a:t>с кислотными оксидами: </a:t>
          </a:r>
        </a:p>
      </dgm:t>
    </dgm:pt>
    <dgm:pt modelId="{D91FFCC3-1458-4B2E-ABFF-8F55C3C0866F}" type="parTrans" cxnId="{FA56C714-98DC-48EF-B220-EC56EB981857}">
      <dgm:prSet/>
      <dgm:spPr/>
      <dgm:t>
        <a:bodyPr/>
        <a:lstStyle/>
        <a:p>
          <a:endParaRPr lang="ru-RU"/>
        </a:p>
      </dgm:t>
    </dgm:pt>
    <dgm:pt modelId="{54BC1A20-FC45-4B78-92D2-47F7ADAFCB4A}" type="sibTrans" cxnId="{FA56C714-98DC-48EF-B220-EC56EB981857}">
      <dgm:prSet/>
      <dgm:spPr/>
      <dgm:t>
        <a:bodyPr/>
        <a:lstStyle/>
        <a:p>
          <a:endParaRPr lang="ru-RU"/>
        </a:p>
      </dgm:t>
    </dgm:pt>
    <dgm:pt modelId="{ABC620F5-FF6A-4C19-AFF4-EF002660703C}">
      <dgm:prSet phldrT="[Текст]"/>
      <dgm:spPr/>
      <dgm:t>
        <a:bodyPr/>
        <a:lstStyle/>
        <a:p>
          <a:r>
            <a:rPr lang="ru-RU"/>
            <a:t>с кислотами (реакция нейтрализации)</a:t>
          </a:r>
        </a:p>
      </dgm:t>
    </dgm:pt>
    <dgm:pt modelId="{F7008280-BB1E-4CEF-A58F-1FA9D544DB23}" type="parTrans" cxnId="{C66F4E56-998F-4E38-A733-2C22679B9898}">
      <dgm:prSet/>
      <dgm:spPr/>
      <dgm:t>
        <a:bodyPr/>
        <a:lstStyle/>
        <a:p>
          <a:endParaRPr lang="ru-RU"/>
        </a:p>
      </dgm:t>
    </dgm:pt>
    <dgm:pt modelId="{48817C41-6D1B-4794-B66B-7C5782AED275}" type="sibTrans" cxnId="{C66F4E56-998F-4E38-A733-2C22679B9898}">
      <dgm:prSet/>
      <dgm:spPr/>
      <dgm:t>
        <a:bodyPr/>
        <a:lstStyle/>
        <a:p>
          <a:endParaRPr lang="ru-RU"/>
        </a:p>
      </dgm:t>
    </dgm:pt>
    <dgm:pt modelId="{4C574B8A-3ABD-4652-8BF7-2F7D49396AC0}">
      <dgm:prSet phldrT="[Текст]"/>
      <dgm:spPr/>
      <dgm:t>
        <a:bodyPr/>
        <a:lstStyle/>
        <a:p>
          <a:r>
            <a:rPr lang="ru-RU"/>
            <a:t>нерастворимые основания</a:t>
          </a:r>
        </a:p>
      </dgm:t>
    </dgm:pt>
    <dgm:pt modelId="{664D2FCA-DC03-49CE-979A-14C0A5EDF297}" type="parTrans" cxnId="{8575CB74-C4AE-4C04-AADA-1AE877CCA308}">
      <dgm:prSet/>
      <dgm:spPr/>
      <dgm:t>
        <a:bodyPr/>
        <a:lstStyle/>
        <a:p>
          <a:endParaRPr lang="ru-RU"/>
        </a:p>
      </dgm:t>
    </dgm:pt>
    <dgm:pt modelId="{CBE1E0C1-B489-40A9-A23B-EFF9AFAA922D}" type="sibTrans" cxnId="{8575CB74-C4AE-4C04-AADA-1AE877CCA308}">
      <dgm:prSet/>
      <dgm:spPr/>
      <dgm:t>
        <a:bodyPr/>
        <a:lstStyle/>
        <a:p>
          <a:endParaRPr lang="ru-RU"/>
        </a:p>
      </dgm:t>
    </dgm:pt>
    <dgm:pt modelId="{176A98E4-56D8-44F1-B033-BA1C1CE02AA1}">
      <dgm:prSet phldrT="[Текст]"/>
      <dgm:spPr/>
      <dgm:t>
        <a:bodyPr/>
        <a:lstStyle/>
        <a:p>
          <a:endParaRPr lang="ru-RU"/>
        </a:p>
      </dgm:t>
    </dgm:pt>
    <dgm:pt modelId="{6EF81417-12F9-49A0-961E-3B84B53B8044}" type="parTrans" cxnId="{6019B971-51FF-49F6-A09C-7C553E3A7E45}">
      <dgm:prSet/>
      <dgm:spPr/>
      <dgm:t>
        <a:bodyPr/>
        <a:lstStyle/>
        <a:p>
          <a:endParaRPr lang="ru-RU"/>
        </a:p>
      </dgm:t>
    </dgm:pt>
    <dgm:pt modelId="{932E3944-134C-4EFB-A947-A261166E6549}" type="sibTrans" cxnId="{6019B971-51FF-49F6-A09C-7C553E3A7E45}">
      <dgm:prSet/>
      <dgm:spPr/>
      <dgm:t>
        <a:bodyPr/>
        <a:lstStyle/>
        <a:p>
          <a:endParaRPr lang="ru-RU"/>
        </a:p>
      </dgm:t>
    </dgm:pt>
    <dgm:pt modelId="{436D5E8A-083B-4DD3-9F26-C096F3412782}">
      <dgm:prSet phldrT="[Текст]"/>
      <dgm:spPr/>
      <dgm:t>
        <a:bodyPr/>
        <a:lstStyle/>
        <a:p>
          <a:r>
            <a:rPr lang="ru-RU"/>
            <a:t>разложение при температуре   ( на 2 оксида)</a:t>
          </a:r>
        </a:p>
      </dgm:t>
    </dgm:pt>
    <dgm:pt modelId="{72ABAC03-8756-49B5-8351-63F7163F402A}" type="parTrans" cxnId="{BDCB4245-8796-400E-B69B-3A4A70203E66}">
      <dgm:prSet/>
      <dgm:spPr/>
      <dgm:t>
        <a:bodyPr/>
        <a:lstStyle/>
        <a:p>
          <a:endParaRPr lang="ru-RU"/>
        </a:p>
      </dgm:t>
    </dgm:pt>
    <dgm:pt modelId="{AE9B257F-493B-4465-9532-84F7897EEA54}" type="sibTrans" cxnId="{BDCB4245-8796-400E-B69B-3A4A70203E66}">
      <dgm:prSet/>
      <dgm:spPr/>
      <dgm:t>
        <a:bodyPr/>
        <a:lstStyle/>
        <a:p>
          <a:endParaRPr lang="ru-RU"/>
        </a:p>
      </dgm:t>
    </dgm:pt>
    <dgm:pt modelId="{24E5A2E3-54F3-435A-994F-518EE448BFE3}">
      <dgm:prSet phldrT="[Текст]"/>
      <dgm:spPr/>
      <dgm:t>
        <a:bodyPr/>
        <a:lstStyle/>
        <a:p>
          <a:r>
            <a:rPr lang="ru-RU"/>
            <a:t>с солями с образованием осадка.</a:t>
          </a:r>
        </a:p>
      </dgm:t>
    </dgm:pt>
    <dgm:pt modelId="{3D7134CB-F2B7-4B0C-9673-FB88211F3AEB}" type="parTrans" cxnId="{769069E1-BCCE-4A69-A344-57AD6A27D577}">
      <dgm:prSet/>
      <dgm:spPr/>
    </dgm:pt>
    <dgm:pt modelId="{87FBCEA2-0976-4F9A-8D47-88A3E86B5F5F}" type="sibTrans" cxnId="{769069E1-BCCE-4A69-A344-57AD6A27D577}">
      <dgm:prSet/>
      <dgm:spPr/>
    </dgm:pt>
    <dgm:pt modelId="{28B09A8C-892F-45AB-A2BD-7139463D5BC4}">
      <dgm:prSet phldrT="[Текст]"/>
      <dgm:spPr/>
      <dgm:t>
        <a:bodyPr/>
        <a:lstStyle/>
        <a:p>
          <a:r>
            <a:rPr lang="ru-RU"/>
            <a:t> с кислотными оксидами.</a:t>
          </a:r>
        </a:p>
      </dgm:t>
    </dgm:pt>
    <dgm:pt modelId="{5FF0B60D-89EB-4AE0-A89B-47815C060E69}" type="parTrans" cxnId="{1F990FBA-B49B-451A-94BA-7BECD9743750}">
      <dgm:prSet/>
      <dgm:spPr/>
    </dgm:pt>
    <dgm:pt modelId="{211D2D47-B32F-491A-9CE1-FC9DFCF5B8A1}" type="sibTrans" cxnId="{1F990FBA-B49B-451A-94BA-7BECD9743750}">
      <dgm:prSet/>
      <dgm:spPr/>
    </dgm:pt>
    <dgm:pt modelId="{2A587A7E-E641-484D-AABF-871C7F44A6EA}" type="pres">
      <dgm:prSet presAssocID="{A40D142A-4B10-474D-8843-C0331B76D7D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8BF124A-64A7-4381-B1B7-B5A0EF656D3A}" type="pres">
      <dgm:prSet presAssocID="{7CCB700F-B709-4D93-81DC-5C9F05EDE005}" presName="linNode" presStyleCnt="0"/>
      <dgm:spPr/>
    </dgm:pt>
    <dgm:pt modelId="{F41C5581-4B18-417F-BDF2-9E63CD8F3AEA}" type="pres">
      <dgm:prSet presAssocID="{7CCB700F-B709-4D93-81DC-5C9F05EDE005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77809-A43A-4EB3-9B72-0CE5984A0696}" type="pres">
      <dgm:prSet presAssocID="{7CCB700F-B709-4D93-81DC-5C9F05EDE005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22A526-94BC-4D78-A53C-8FE35A8D88F6}" type="pres">
      <dgm:prSet presAssocID="{EF4801E8-B6FD-49EE-A8E9-43A44CA3010F}" presName="spacing" presStyleCnt="0"/>
      <dgm:spPr/>
    </dgm:pt>
    <dgm:pt modelId="{8D31A7E3-4A42-4710-BCBF-BAE1BE9EE4DB}" type="pres">
      <dgm:prSet presAssocID="{4C574B8A-3ABD-4652-8BF7-2F7D49396AC0}" presName="linNode" presStyleCnt="0"/>
      <dgm:spPr/>
    </dgm:pt>
    <dgm:pt modelId="{6CE3963E-F9DA-4007-B576-833086A74B33}" type="pres">
      <dgm:prSet presAssocID="{4C574B8A-3ABD-4652-8BF7-2F7D49396AC0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B4BE1D-9B6B-466E-8300-5492CD3139D7}" type="pres">
      <dgm:prSet presAssocID="{4C574B8A-3ABD-4652-8BF7-2F7D49396AC0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059AE4-FA5D-4F77-9700-BA10FF6DCA54}" srcId="{A40D142A-4B10-474D-8843-C0331B76D7D9}" destId="{7CCB700F-B709-4D93-81DC-5C9F05EDE005}" srcOrd="0" destOrd="0" parTransId="{CF3A026E-AFB5-410E-A358-A3B76E575355}" sibTransId="{EF4801E8-B6FD-49EE-A8E9-43A44CA3010F}"/>
    <dgm:cxn modelId="{97CBF601-D4E3-491C-AD34-74DA5AF3E70F}" type="presOf" srcId="{A40D142A-4B10-474D-8843-C0331B76D7D9}" destId="{2A587A7E-E641-484D-AABF-871C7F44A6EA}" srcOrd="0" destOrd="0" presId="urn:microsoft.com/office/officeart/2005/8/layout/vList6"/>
    <dgm:cxn modelId="{C66F4E56-998F-4E38-A733-2C22679B9898}" srcId="{7CCB700F-B709-4D93-81DC-5C9F05EDE005}" destId="{ABC620F5-FF6A-4C19-AFF4-EF002660703C}" srcOrd="1" destOrd="0" parTransId="{F7008280-BB1E-4CEF-A58F-1FA9D544DB23}" sibTransId="{48817C41-6D1B-4794-B66B-7C5782AED275}"/>
    <dgm:cxn modelId="{C0ABBE75-7E05-44C8-B283-0A3E0AF37125}" type="presOf" srcId="{176A98E4-56D8-44F1-B033-BA1C1CE02AA1}" destId="{1DB4BE1D-9B6B-466E-8300-5492CD3139D7}" srcOrd="0" destOrd="0" presId="urn:microsoft.com/office/officeart/2005/8/layout/vList6"/>
    <dgm:cxn modelId="{EE03FBC5-12B0-49E0-B454-37B9D82BB5B8}" type="presOf" srcId="{4C574B8A-3ABD-4652-8BF7-2F7D49396AC0}" destId="{6CE3963E-F9DA-4007-B576-833086A74B33}" srcOrd="0" destOrd="0" presId="urn:microsoft.com/office/officeart/2005/8/layout/vList6"/>
    <dgm:cxn modelId="{3972798F-7A96-4FEC-98A8-68CE161162AB}" type="presOf" srcId="{2135B1A5-8807-43FC-A4AD-679B9F411323}" destId="{4F177809-A43A-4EB3-9B72-0CE5984A0696}" srcOrd="0" destOrd="0" presId="urn:microsoft.com/office/officeart/2005/8/layout/vList6"/>
    <dgm:cxn modelId="{6019B971-51FF-49F6-A09C-7C553E3A7E45}" srcId="{4C574B8A-3ABD-4652-8BF7-2F7D49396AC0}" destId="{176A98E4-56D8-44F1-B033-BA1C1CE02AA1}" srcOrd="0" destOrd="0" parTransId="{6EF81417-12F9-49A0-961E-3B84B53B8044}" sibTransId="{932E3944-134C-4EFB-A947-A261166E6549}"/>
    <dgm:cxn modelId="{FA56C714-98DC-48EF-B220-EC56EB981857}" srcId="{7CCB700F-B709-4D93-81DC-5C9F05EDE005}" destId="{2135B1A5-8807-43FC-A4AD-679B9F411323}" srcOrd="0" destOrd="0" parTransId="{D91FFCC3-1458-4B2E-ABFF-8F55C3C0866F}" sibTransId="{54BC1A20-FC45-4B78-92D2-47F7ADAFCB4A}"/>
    <dgm:cxn modelId="{769069E1-BCCE-4A69-A344-57AD6A27D577}" srcId="{7CCB700F-B709-4D93-81DC-5C9F05EDE005}" destId="{24E5A2E3-54F3-435A-994F-518EE448BFE3}" srcOrd="2" destOrd="0" parTransId="{3D7134CB-F2B7-4B0C-9673-FB88211F3AEB}" sibTransId="{87FBCEA2-0976-4F9A-8D47-88A3E86B5F5F}"/>
    <dgm:cxn modelId="{1F990FBA-B49B-451A-94BA-7BECD9743750}" srcId="{4C574B8A-3ABD-4652-8BF7-2F7D49396AC0}" destId="{28B09A8C-892F-45AB-A2BD-7139463D5BC4}" srcOrd="2" destOrd="0" parTransId="{5FF0B60D-89EB-4AE0-A89B-47815C060E69}" sibTransId="{211D2D47-B32F-491A-9CE1-FC9DFCF5B8A1}"/>
    <dgm:cxn modelId="{56C872B4-D34F-4482-8263-DA6712F2013A}" type="presOf" srcId="{436D5E8A-083B-4DD3-9F26-C096F3412782}" destId="{1DB4BE1D-9B6B-466E-8300-5492CD3139D7}" srcOrd="0" destOrd="1" presId="urn:microsoft.com/office/officeart/2005/8/layout/vList6"/>
    <dgm:cxn modelId="{8575CB74-C4AE-4C04-AADA-1AE877CCA308}" srcId="{A40D142A-4B10-474D-8843-C0331B76D7D9}" destId="{4C574B8A-3ABD-4652-8BF7-2F7D49396AC0}" srcOrd="1" destOrd="0" parTransId="{664D2FCA-DC03-49CE-979A-14C0A5EDF297}" sibTransId="{CBE1E0C1-B489-40A9-A23B-EFF9AFAA922D}"/>
    <dgm:cxn modelId="{BDCB4245-8796-400E-B69B-3A4A70203E66}" srcId="{4C574B8A-3ABD-4652-8BF7-2F7D49396AC0}" destId="{436D5E8A-083B-4DD3-9F26-C096F3412782}" srcOrd="1" destOrd="0" parTransId="{72ABAC03-8756-49B5-8351-63F7163F402A}" sibTransId="{AE9B257F-493B-4465-9532-84F7897EEA54}"/>
    <dgm:cxn modelId="{10E32CA7-53F7-4ADD-AA08-ADB6DA2A2606}" type="presOf" srcId="{28B09A8C-892F-45AB-A2BD-7139463D5BC4}" destId="{1DB4BE1D-9B6B-466E-8300-5492CD3139D7}" srcOrd="0" destOrd="2" presId="urn:microsoft.com/office/officeart/2005/8/layout/vList6"/>
    <dgm:cxn modelId="{1F13B906-C065-4BF6-855C-4D6DCF549E61}" type="presOf" srcId="{ABC620F5-FF6A-4C19-AFF4-EF002660703C}" destId="{4F177809-A43A-4EB3-9B72-0CE5984A0696}" srcOrd="0" destOrd="1" presId="urn:microsoft.com/office/officeart/2005/8/layout/vList6"/>
    <dgm:cxn modelId="{9728830C-BBC7-48BE-954E-027C2973F6EC}" type="presOf" srcId="{24E5A2E3-54F3-435A-994F-518EE448BFE3}" destId="{4F177809-A43A-4EB3-9B72-0CE5984A0696}" srcOrd="0" destOrd="2" presId="urn:microsoft.com/office/officeart/2005/8/layout/vList6"/>
    <dgm:cxn modelId="{83836197-3DC9-4FC1-9776-073814DD1E17}" type="presOf" srcId="{7CCB700F-B709-4D93-81DC-5C9F05EDE005}" destId="{F41C5581-4B18-417F-BDF2-9E63CD8F3AEA}" srcOrd="0" destOrd="0" presId="urn:microsoft.com/office/officeart/2005/8/layout/vList6"/>
    <dgm:cxn modelId="{1A880261-D815-47B7-8BDD-1DC8A7E62DEA}" type="presParOf" srcId="{2A587A7E-E641-484D-AABF-871C7F44A6EA}" destId="{58BF124A-64A7-4381-B1B7-B5A0EF656D3A}" srcOrd="0" destOrd="0" presId="urn:microsoft.com/office/officeart/2005/8/layout/vList6"/>
    <dgm:cxn modelId="{67B62F3D-FE97-4859-88BD-15BAF8F206BE}" type="presParOf" srcId="{58BF124A-64A7-4381-B1B7-B5A0EF656D3A}" destId="{F41C5581-4B18-417F-BDF2-9E63CD8F3AEA}" srcOrd="0" destOrd="0" presId="urn:microsoft.com/office/officeart/2005/8/layout/vList6"/>
    <dgm:cxn modelId="{01D94399-8923-469A-8984-0ECC782E4F7F}" type="presParOf" srcId="{58BF124A-64A7-4381-B1B7-B5A0EF656D3A}" destId="{4F177809-A43A-4EB3-9B72-0CE5984A0696}" srcOrd="1" destOrd="0" presId="urn:microsoft.com/office/officeart/2005/8/layout/vList6"/>
    <dgm:cxn modelId="{96DA0B2D-2C78-4341-9B83-E37651AC32FB}" type="presParOf" srcId="{2A587A7E-E641-484D-AABF-871C7F44A6EA}" destId="{4722A526-94BC-4D78-A53C-8FE35A8D88F6}" srcOrd="1" destOrd="0" presId="urn:microsoft.com/office/officeart/2005/8/layout/vList6"/>
    <dgm:cxn modelId="{DA7F7DF2-3BAC-4E98-B55F-652A716AB3AE}" type="presParOf" srcId="{2A587A7E-E641-484D-AABF-871C7F44A6EA}" destId="{8D31A7E3-4A42-4710-BCBF-BAE1BE9EE4DB}" srcOrd="2" destOrd="0" presId="urn:microsoft.com/office/officeart/2005/8/layout/vList6"/>
    <dgm:cxn modelId="{63ACA479-ABF6-4695-91AA-0C299FAD253E}" type="presParOf" srcId="{8D31A7E3-4A42-4710-BCBF-BAE1BE9EE4DB}" destId="{6CE3963E-F9DA-4007-B576-833086A74B33}" srcOrd="0" destOrd="0" presId="urn:microsoft.com/office/officeart/2005/8/layout/vList6"/>
    <dgm:cxn modelId="{C0BB9D28-5A40-4B1E-BE5A-4633206DA74E}" type="presParOf" srcId="{8D31A7E3-4A42-4710-BCBF-BAE1BE9EE4DB}" destId="{1DB4BE1D-9B6B-466E-8300-5492CD3139D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409482F-4DBC-4F99-9D84-065B0048936A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A9FAA3-5E61-4528-B7D5-ECFB9AF37A47}">
      <dgm:prSet phldrT="[Текст]"/>
      <dgm:spPr/>
      <dgm:t>
        <a:bodyPr/>
        <a:lstStyle/>
        <a:p>
          <a:r>
            <a:rPr lang="ru-RU"/>
            <a:t>кислоты</a:t>
          </a:r>
        </a:p>
        <a:p>
          <a:r>
            <a:rPr lang="ru-RU"/>
            <a:t>кислотные оксиды</a:t>
          </a:r>
        </a:p>
      </dgm:t>
    </dgm:pt>
    <dgm:pt modelId="{0F239031-1ACC-4B7A-ACE8-F160CAF05A18}" type="parTrans" cxnId="{511A49A3-C793-4F6B-8156-2452F6C7F1E1}">
      <dgm:prSet/>
      <dgm:spPr/>
      <dgm:t>
        <a:bodyPr/>
        <a:lstStyle/>
        <a:p>
          <a:endParaRPr lang="ru-RU"/>
        </a:p>
      </dgm:t>
    </dgm:pt>
    <dgm:pt modelId="{0C9FF469-EDD8-4450-953C-184FA0E15B74}" type="sibTrans" cxnId="{511A49A3-C793-4F6B-8156-2452F6C7F1E1}">
      <dgm:prSet/>
      <dgm:spPr/>
      <dgm:t>
        <a:bodyPr/>
        <a:lstStyle/>
        <a:p>
          <a:endParaRPr lang="ru-RU"/>
        </a:p>
      </dgm:t>
    </dgm:pt>
    <dgm:pt modelId="{0B083A38-4293-4EB0-BD54-CAFC8BA77486}">
      <dgm:prSet phldrT="[Текст]"/>
      <dgm:spPr/>
      <dgm:t>
        <a:bodyPr/>
        <a:lstStyle/>
        <a:p>
          <a:r>
            <a:rPr lang="ru-RU"/>
            <a:t>основания</a:t>
          </a:r>
        </a:p>
        <a:p>
          <a:r>
            <a:rPr lang="ru-RU"/>
            <a:t>основные оксиды</a:t>
          </a:r>
        </a:p>
      </dgm:t>
    </dgm:pt>
    <dgm:pt modelId="{32EF6744-F20B-40BB-AEF6-A3468345BD8B}" type="parTrans" cxnId="{0E26318C-3F1E-4A6B-8EB8-8DF3203C04B6}">
      <dgm:prSet/>
      <dgm:spPr/>
      <dgm:t>
        <a:bodyPr/>
        <a:lstStyle/>
        <a:p>
          <a:endParaRPr lang="ru-RU"/>
        </a:p>
      </dgm:t>
    </dgm:pt>
    <dgm:pt modelId="{9DE8B3B3-EEE5-4E08-8F91-C1617469CA14}" type="sibTrans" cxnId="{0E26318C-3F1E-4A6B-8EB8-8DF3203C04B6}">
      <dgm:prSet/>
      <dgm:spPr/>
      <dgm:t>
        <a:bodyPr/>
        <a:lstStyle/>
        <a:p>
          <a:endParaRPr lang="ru-RU"/>
        </a:p>
      </dgm:t>
    </dgm:pt>
    <dgm:pt modelId="{6DD4013E-9FA3-44F1-9CDE-B3D6E9C94D00}" type="pres">
      <dgm:prSet presAssocID="{2409482F-4DBC-4F99-9D84-065B0048936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1EF4C1-717C-41B5-B08C-8649BEA939CC}" type="pres">
      <dgm:prSet presAssocID="{CEA9FAA3-5E61-4528-B7D5-ECFB9AF37A47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A0250-2AD5-4927-8FA7-C3648AA2F44C}" type="pres">
      <dgm:prSet presAssocID="{0B083A38-4293-4EB0-BD54-CAFC8BA77486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1A49A3-C793-4F6B-8156-2452F6C7F1E1}" srcId="{2409482F-4DBC-4F99-9D84-065B0048936A}" destId="{CEA9FAA3-5E61-4528-B7D5-ECFB9AF37A47}" srcOrd="0" destOrd="0" parTransId="{0F239031-1ACC-4B7A-ACE8-F160CAF05A18}" sibTransId="{0C9FF469-EDD8-4450-953C-184FA0E15B74}"/>
    <dgm:cxn modelId="{468FD6E1-A140-4BDE-9A98-854D39D930B3}" type="presOf" srcId="{0B083A38-4293-4EB0-BD54-CAFC8BA77486}" destId="{A03A0250-2AD5-4927-8FA7-C3648AA2F44C}" srcOrd="0" destOrd="0" presId="urn:microsoft.com/office/officeart/2005/8/layout/arrow5"/>
    <dgm:cxn modelId="{6B543FD3-6BC9-46FA-9940-FF0CEAB8AE86}" type="presOf" srcId="{CEA9FAA3-5E61-4528-B7D5-ECFB9AF37A47}" destId="{EB1EF4C1-717C-41B5-B08C-8649BEA939CC}" srcOrd="0" destOrd="0" presId="urn:microsoft.com/office/officeart/2005/8/layout/arrow5"/>
    <dgm:cxn modelId="{B4AC632B-F583-4019-8CA4-ECC858F67C26}" type="presOf" srcId="{2409482F-4DBC-4F99-9D84-065B0048936A}" destId="{6DD4013E-9FA3-44F1-9CDE-B3D6E9C94D00}" srcOrd="0" destOrd="0" presId="urn:microsoft.com/office/officeart/2005/8/layout/arrow5"/>
    <dgm:cxn modelId="{0E26318C-3F1E-4A6B-8EB8-8DF3203C04B6}" srcId="{2409482F-4DBC-4F99-9D84-065B0048936A}" destId="{0B083A38-4293-4EB0-BD54-CAFC8BA77486}" srcOrd="1" destOrd="0" parTransId="{32EF6744-F20B-40BB-AEF6-A3468345BD8B}" sibTransId="{9DE8B3B3-EEE5-4E08-8F91-C1617469CA14}"/>
    <dgm:cxn modelId="{A1C83F4D-C118-4E1C-8479-844A32EC611E}" type="presParOf" srcId="{6DD4013E-9FA3-44F1-9CDE-B3D6E9C94D00}" destId="{EB1EF4C1-717C-41B5-B08C-8649BEA939CC}" srcOrd="0" destOrd="0" presId="urn:microsoft.com/office/officeart/2005/8/layout/arrow5"/>
    <dgm:cxn modelId="{C4837FE8-267C-4F3D-BE17-139E7F1D6AC1}" type="presParOf" srcId="{6DD4013E-9FA3-44F1-9CDE-B3D6E9C94D00}" destId="{A03A0250-2AD5-4927-8FA7-C3648AA2F44C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7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A35FA7-0E46-4B6E-8E7C-001A1040F32D}">
      <dsp:nvSpPr>
        <dsp:cNvPr id="0" name=""/>
        <dsp:cNvSpPr/>
      </dsp:nvSpPr>
      <dsp:spPr>
        <a:xfrm>
          <a:off x="4624387" y="1368672"/>
          <a:ext cx="3271788" cy="567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915"/>
              </a:lnTo>
              <a:lnTo>
                <a:pt x="3271788" y="283915"/>
              </a:lnTo>
              <a:lnTo>
                <a:pt x="3271788" y="567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3FA5C-B2F2-4500-9BE3-143F46FDCDB8}">
      <dsp:nvSpPr>
        <dsp:cNvPr id="0" name=""/>
        <dsp:cNvSpPr/>
      </dsp:nvSpPr>
      <dsp:spPr>
        <a:xfrm>
          <a:off x="4578667" y="1368672"/>
          <a:ext cx="91440" cy="567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7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9E510-0AAE-4E89-8E5C-C6AE0BC23FD9}">
      <dsp:nvSpPr>
        <dsp:cNvPr id="0" name=""/>
        <dsp:cNvSpPr/>
      </dsp:nvSpPr>
      <dsp:spPr>
        <a:xfrm>
          <a:off x="1352599" y="1368672"/>
          <a:ext cx="3271788" cy="567830"/>
        </a:xfrm>
        <a:custGeom>
          <a:avLst/>
          <a:gdLst/>
          <a:ahLst/>
          <a:cxnLst/>
          <a:rect l="0" t="0" r="0" b="0"/>
          <a:pathLst>
            <a:path>
              <a:moveTo>
                <a:pt x="3271788" y="0"/>
              </a:moveTo>
              <a:lnTo>
                <a:pt x="3271788" y="283915"/>
              </a:lnTo>
              <a:lnTo>
                <a:pt x="0" y="283915"/>
              </a:lnTo>
              <a:lnTo>
                <a:pt x="0" y="567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55928-F916-4986-9709-1FE4E2FA7A83}">
      <dsp:nvSpPr>
        <dsp:cNvPr id="0" name=""/>
        <dsp:cNvSpPr/>
      </dsp:nvSpPr>
      <dsp:spPr>
        <a:xfrm>
          <a:off x="3272408" y="16693"/>
          <a:ext cx="2703957" cy="1351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основные классы неорганических соединений</a:t>
          </a:r>
        </a:p>
      </dsp:txBody>
      <dsp:txXfrm>
        <a:off x="3272408" y="16693"/>
        <a:ext cx="2703957" cy="1351978"/>
      </dsp:txXfrm>
    </dsp:sp>
    <dsp:sp modelId="{AD5867F1-01DD-42C3-B2EC-CA02EB2ED6C6}">
      <dsp:nvSpPr>
        <dsp:cNvPr id="0" name=""/>
        <dsp:cNvSpPr/>
      </dsp:nvSpPr>
      <dsp:spPr>
        <a:xfrm>
          <a:off x="620" y="1936502"/>
          <a:ext cx="2703957" cy="1351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оксиды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это классы неорганических соединений, которые </a:t>
          </a:r>
          <a:r>
            <a:rPr lang="ru-RU" sz="1400" i="1" kern="1200"/>
            <a:t>состоят из 2-х химических элементов </a:t>
          </a:r>
          <a:r>
            <a:rPr lang="ru-RU" sz="1400" kern="1200"/>
            <a:t>и на </a:t>
          </a:r>
          <a:r>
            <a:rPr lang="ru-RU" sz="1400" i="1" kern="1200"/>
            <a:t>втором месте</a:t>
          </a:r>
          <a:r>
            <a:rPr lang="ru-RU" sz="1400" kern="1200"/>
            <a:t>, у которых всегда находится </a:t>
          </a:r>
          <a:r>
            <a:rPr lang="ru-RU" sz="1400" i="1" kern="1200"/>
            <a:t>оксиген.</a:t>
          </a:r>
        </a:p>
      </dsp:txBody>
      <dsp:txXfrm>
        <a:off x="620" y="1936502"/>
        <a:ext cx="2703957" cy="1351978"/>
      </dsp:txXfrm>
    </dsp:sp>
    <dsp:sp modelId="{F30CC048-5910-4353-8C22-D1B22FEE7E8C}">
      <dsp:nvSpPr>
        <dsp:cNvPr id="0" name=""/>
        <dsp:cNvSpPr/>
      </dsp:nvSpPr>
      <dsp:spPr>
        <a:xfrm>
          <a:off x="3272408" y="1936502"/>
          <a:ext cx="2703957" cy="1351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кислоты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это сложные неорганические соединения, у которых всегда на 1-м месте нахордится </a:t>
          </a:r>
          <a:r>
            <a:rPr lang="ru-RU" sz="1400" i="1" kern="1200"/>
            <a:t>гидроген.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272408" y="1936502"/>
        <a:ext cx="2703957" cy="1351978"/>
      </dsp:txXfrm>
    </dsp:sp>
    <dsp:sp modelId="{1E3DC2E0-B085-48A5-8C88-ACE484F741AB}">
      <dsp:nvSpPr>
        <dsp:cNvPr id="0" name=""/>
        <dsp:cNvSpPr/>
      </dsp:nvSpPr>
      <dsp:spPr>
        <a:xfrm>
          <a:off x="6544197" y="1936502"/>
          <a:ext cx="2703957" cy="1351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основания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это сложные неорганические соединения, у которых всегда находится на </a:t>
          </a:r>
          <a:r>
            <a:rPr lang="ru-RU" sz="1400" i="1" kern="1200"/>
            <a:t>2-м месте гидроксогруппа (ОН</a:t>
          </a:r>
          <a:r>
            <a:rPr lang="ru-RU" sz="1400" i="1" kern="1200" baseline="30000"/>
            <a:t>-</a:t>
          </a:r>
          <a:r>
            <a:rPr lang="ru-RU" sz="1400" i="1" kern="1200"/>
            <a:t>)</a:t>
          </a:r>
        </a:p>
      </dsp:txBody>
      <dsp:txXfrm>
        <a:off x="6544197" y="1936502"/>
        <a:ext cx="2703957" cy="135197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24FE6C-38C1-47FB-A3B8-2AA5EA25BE6A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5D376-D154-4146-9F8F-47C9D16BCA1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8ADFC-E273-4540-B639-789DAE6DA0E1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53598-62C4-495D-A2D8-5420DCABC0A3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классификация</a:t>
          </a:r>
        </a:p>
      </dsp:txBody>
      <dsp:txXfrm>
        <a:off x="1941202" y="629782"/>
        <a:ext cx="1603995" cy="801997"/>
      </dsp:txXfrm>
    </dsp:sp>
    <dsp:sp modelId="{66293B83-D9FF-4361-BB03-E561DD3B6735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основные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ме</a:t>
          </a:r>
          <a:r>
            <a:rPr lang="ru-RU" sz="1900" kern="1200" baseline="-25000"/>
            <a:t>2</a:t>
          </a:r>
          <a:r>
            <a:rPr lang="ru-RU" sz="1900" kern="1200"/>
            <a:t>О</a:t>
          </a:r>
          <a:r>
            <a:rPr lang="en-US" sz="1900" kern="1200" baseline="-25000"/>
            <a:t>x</a:t>
          </a:r>
          <a:endParaRPr lang="ru-RU" sz="1900" kern="1200" baseline="-25000"/>
        </a:p>
      </dsp:txBody>
      <dsp:txXfrm>
        <a:off x="368" y="1768619"/>
        <a:ext cx="1603995" cy="801997"/>
      </dsp:txXfrm>
    </dsp:sp>
    <dsp:sp modelId="{FACFF3B9-5A12-430F-B582-DB1A0CEFB84B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кислотные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неме</a:t>
          </a:r>
          <a:r>
            <a:rPr lang="en-US" sz="1900" kern="1200" baseline="-25000"/>
            <a:t>2</a:t>
          </a:r>
          <a:r>
            <a:rPr lang="ru-RU" sz="1900" kern="1200"/>
            <a:t>О</a:t>
          </a:r>
          <a:r>
            <a:rPr lang="en-US" sz="1900" kern="1200" baseline="-25000"/>
            <a:t>x</a:t>
          </a:r>
          <a:endParaRPr lang="ru-RU" sz="1900" kern="1200" baseline="-25000"/>
        </a:p>
      </dsp:txBody>
      <dsp:txXfrm>
        <a:off x="1941202" y="1768619"/>
        <a:ext cx="1603995" cy="801997"/>
      </dsp:txXfrm>
    </dsp:sp>
    <dsp:sp modelId="{E6094F85-E078-42F6-8A06-0808697F6A30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амфотерные</a:t>
          </a:r>
        </a:p>
      </dsp:txBody>
      <dsp:txXfrm>
        <a:off x="3882036" y="1768619"/>
        <a:ext cx="1603995" cy="80199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2963BE-B242-4291-BC55-FF00E3038339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основные</a:t>
          </a:r>
        </a:p>
      </dsp:txBody>
      <dsp:txXfrm rot="5400000">
        <a:off x="-179846" y="182263"/>
        <a:ext cx="1198977" cy="839284"/>
      </dsp:txXfrm>
    </dsp:sp>
    <dsp:sp modelId="{CF3DFAFB-DFF1-4F1F-B46C-F40D2CFD9FEF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Взаимодействие с водой: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Na</a:t>
          </a:r>
          <a:r>
            <a:rPr lang="en-US" sz="1200" b="1" kern="1200" baseline="-25000"/>
            <a:t>2</a:t>
          </a:r>
          <a:r>
            <a:rPr lang="en-US" sz="1200" b="1" kern="1200"/>
            <a:t>O</a:t>
          </a:r>
          <a:r>
            <a:rPr lang="en-US" sz="1200" kern="1200"/>
            <a:t>+HOH</a:t>
          </a:r>
          <a:r>
            <a:rPr lang="en-US" sz="1200" kern="1200">
              <a:latin typeface="Calibri"/>
              <a:cs typeface="Calibri"/>
            </a:rPr>
            <a:t>→2</a:t>
          </a:r>
          <a:r>
            <a:rPr lang="en-US" sz="1200" b="1" kern="1200">
              <a:latin typeface="Calibri"/>
              <a:cs typeface="Calibri"/>
            </a:rPr>
            <a:t>NaOH</a:t>
          </a:r>
          <a:r>
            <a:rPr lang="en-US" sz="1200" kern="1200">
              <a:latin typeface="Calibri"/>
              <a:cs typeface="Calibri"/>
            </a:rPr>
            <a:t>(c)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Взаимодействие с кислотами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Na</a:t>
          </a:r>
          <a:r>
            <a:rPr lang="en-US" sz="1200" b="1" kern="1200" baseline="-25000"/>
            <a:t>2</a:t>
          </a:r>
          <a:r>
            <a:rPr lang="en-US" sz="1200" b="1" kern="1200"/>
            <a:t>O</a:t>
          </a:r>
          <a:r>
            <a:rPr lang="en-US" sz="1200" kern="1200"/>
            <a:t>+H</a:t>
          </a:r>
          <a:r>
            <a:rPr lang="en-US" sz="1200" kern="1200" baseline="-25000"/>
            <a:t>2</a:t>
          </a:r>
          <a:r>
            <a:rPr lang="en-US" sz="1200" kern="1200"/>
            <a:t>SO</a:t>
          </a:r>
          <a:r>
            <a:rPr lang="en-US" sz="1200" kern="1200" baseline="-25000"/>
            <a:t>4</a:t>
          </a:r>
          <a:r>
            <a:rPr lang="en-US" sz="1200" kern="1200">
              <a:latin typeface="Calibri"/>
              <a:cs typeface="Calibri"/>
            </a:rPr>
            <a:t>→Na</a:t>
          </a:r>
          <a:r>
            <a:rPr lang="en-US" sz="1200" kern="1200" baseline="-25000">
              <a:latin typeface="Calibri"/>
              <a:cs typeface="Calibri"/>
            </a:rPr>
            <a:t>2</a:t>
          </a:r>
          <a:r>
            <a:rPr lang="en-US" sz="1200" kern="1200">
              <a:latin typeface="Calibri"/>
              <a:cs typeface="Calibri"/>
            </a:rPr>
            <a:t>SO</a:t>
          </a:r>
          <a:r>
            <a:rPr lang="en-US" sz="1200" kern="1200" baseline="-25000">
              <a:latin typeface="Calibri"/>
              <a:cs typeface="Calibri"/>
            </a:rPr>
            <a:t>4</a:t>
          </a:r>
          <a:r>
            <a:rPr lang="en-US" sz="1200" kern="1200">
              <a:latin typeface="Calibri"/>
              <a:cs typeface="Calibri"/>
            </a:rPr>
            <a:t> +HOH (c)</a:t>
          </a:r>
          <a:endParaRPr lang="ru-RU" sz="1200" kern="1200"/>
        </a:p>
      </dsp:txBody>
      <dsp:txXfrm rot="5400000">
        <a:off x="2773174" y="-1931473"/>
        <a:ext cx="779335" cy="4647115"/>
      </dsp:txXfrm>
    </dsp:sp>
    <dsp:sp modelId="{14EFBBD3-8FED-4567-915A-DF859146B352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кислотные</a:t>
          </a:r>
        </a:p>
      </dsp:txBody>
      <dsp:txXfrm rot="5400000">
        <a:off x="-179846" y="1180557"/>
        <a:ext cx="1198977" cy="839284"/>
      </dsp:txXfrm>
    </dsp:sp>
    <dsp:sp modelId="{A016F9E2-5086-41E1-B687-4EF5F52A2FCB}">
      <dsp:nvSpPr>
        <dsp:cNvPr id="0" name=""/>
        <dsp:cNvSpPr/>
      </dsp:nvSpPr>
      <dsp:spPr>
        <a:xfrm rot="5400000">
          <a:off x="2773174" y="-933178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Взаимодействие с водой: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SO</a:t>
          </a:r>
          <a:r>
            <a:rPr lang="en-US" sz="1200" b="1" kern="1200" baseline="-25000"/>
            <a:t>3</a:t>
          </a:r>
          <a:r>
            <a:rPr lang="en-US" sz="1200" kern="1200"/>
            <a:t> +HOH</a:t>
          </a:r>
          <a:r>
            <a:rPr lang="en-US" sz="1200" kern="1200">
              <a:latin typeface="Calibri"/>
              <a:cs typeface="Calibri"/>
            </a:rPr>
            <a:t>→</a:t>
          </a:r>
          <a:r>
            <a:rPr lang="en-US" sz="1200" b="1" kern="1200">
              <a:latin typeface="Calibri"/>
              <a:cs typeface="Calibri"/>
            </a:rPr>
            <a:t>H</a:t>
          </a:r>
          <a:r>
            <a:rPr lang="en-US" sz="1200" b="1" kern="1200" baseline="-25000">
              <a:latin typeface="Calibri"/>
              <a:cs typeface="Calibri"/>
            </a:rPr>
            <a:t>2</a:t>
          </a:r>
          <a:r>
            <a:rPr lang="en-US" sz="1200" b="1" kern="1200">
              <a:latin typeface="Calibri"/>
              <a:cs typeface="Calibri"/>
            </a:rPr>
            <a:t>SO</a:t>
          </a:r>
          <a:r>
            <a:rPr lang="en-US" sz="1200" b="1" kern="1200" baseline="-25000">
              <a:latin typeface="Calibri"/>
              <a:cs typeface="Calibri"/>
            </a:rPr>
            <a:t>4</a:t>
          </a:r>
          <a:r>
            <a:rPr lang="en-US" sz="1200" kern="1200" baseline="-25000">
              <a:latin typeface="Calibri"/>
              <a:cs typeface="Calibri"/>
            </a:rPr>
            <a:t> </a:t>
          </a:r>
          <a:r>
            <a:rPr lang="en-US" sz="1200" kern="1200" baseline="0">
              <a:latin typeface="Calibri"/>
              <a:cs typeface="Calibri"/>
            </a:rPr>
            <a:t>(c)</a:t>
          </a:r>
          <a:endParaRPr lang="ru-RU" sz="1200" kern="1200" baseline="-250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Взамодействие с основаниями: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SO</a:t>
          </a:r>
          <a:r>
            <a:rPr lang="en-US" sz="1200" b="1" kern="1200" baseline="-25000"/>
            <a:t>3</a:t>
          </a:r>
          <a:r>
            <a:rPr lang="en-US" sz="1200" kern="1200"/>
            <a:t> +NaOH</a:t>
          </a:r>
          <a:r>
            <a:rPr lang="en-US" sz="1200" kern="1200">
              <a:latin typeface="Calibri"/>
              <a:cs typeface="Calibri"/>
            </a:rPr>
            <a:t>→Na</a:t>
          </a:r>
          <a:r>
            <a:rPr lang="en-US" sz="1200" kern="1200" baseline="-25000">
              <a:latin typeface="Calibri"/>
              <a:cs typeface="Calibri"/>
            </a:rPr>
            <a:t>2</a:t>
          </a:r>
          <a:r>
            <a:rPr lang="en-US" sz="1200" kern="1200">
              <a:latin typeface="Calibri"/>
              <a:cs typeface="Calibri"/>
            </a:rPr>
            <a:t>SO</a:t>
          </a:r>
          <a:r>
            <a:rPr lang="en-US" sz="1200" kern="1200" baseline="-25000">
              <a:latin typeface="Calibri"/>
              <a:cs typeface="Calibri"/>
            </a:rPr>
            <a:t>4</a:t>
          </a:r>
          <a:r>
            <a:rPr lang="en-US" sz="1200" kern="1200">
              <a:latin typeface="Calibri"/>
              <a:cs typeface="Calibri"/>
            </a:rPr>
            <a:t>+HOH(c)</a:t>
          </a:r>
          <a:endParaRPr lang="ru-RU" sz="1200" kern="1200"/>
        </a:p>
      </dsp:txBody>
      <dsp:txXfrm rot="5400000">
        <a:off x="2773174" y="-933178"/>
        <a:ext cx="779335" cy="4647115"/>
      </dsp:txXfrm>
    </dsp:sp>
    <dsp:sp modelId="{45669082-7F41-4A8A-8F75-C9087D35CD8C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амфотерные</a:t>
          </a:r>
        </a:p>
      </dsp:txBody>
      <dsp:txXfrm rot="5400000">
        <a:off x="-179846" y="2178851"/>
        <a:ext cx="1198977" cy="839284"/>
      </dsp:txXfrm>
    </dsp:sp>
    <dsp:sp modelId="{42100DB2-CCF2-4C27-9B58-D8C63AD432F6}">
      <dsp:nvSpPr>
        <dsp:cNvPr id="0" name=""/>
        <dsp:cNvSpPr/>
      </dsp:nvSpPr>
      <dsp:spPr>
        <a:xfrm rot="5400000">
          <a:off x="2773174" y="2701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Взаимодействуют с водой, и как основные, как кислотные.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Взаимодействие с основаниями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Al</a:t>
          </a:r>
          <a:r>
            <a:rPr lang="en-US" sz="1200" b="1" kern="1200" baseline="-25000"/>
            <a:t>2</a:t>
          </a:r>
          <a:r>
            <a:rPr lang="en-US" sz="1200" b="1" kern="1200"/>
            <a:t>O</a:t>
          </a:r>
          <a:r>
            <a:rPr lang="en-US" sz="1200" b="1" kern="1200" baseline="-25000"/>
            <a:t>3</a:t>
          </a:r>
          <a:r>
            <a:rPr lang="en-US" sz="1200" kern="1200"/>
            <a:t>+6NaOH</a:t>
          </a:r>
          <a:r>
            <a:rPr lang="en-US" sz="1200" kern="1200">
              <a:latin typeface="Calibri"/>
              <a:cs typeface="Calibri"/>
            </a:rPr>
            <a:t>→2</a:t>
          </a:r>
          <a:r>
            <a:rPr lang="en-US" sz="1200" b="1" kern="1200">
              <a:latin typeface="Calibri"/>
              <a:cs typeface="Calibri"/>
            </a:rPr>
            <a:t>Na</a:t>
          </a:r>
          <a:r>
            <a:rPr lang="en-US" sz="1200" b="1" kern="1200" baseline="-25000">
              <a:latin typeface="Calibri"/>
              <a:cs typeface="Calibri"/>
            </a:rPr>
            <a:t>3</a:t>
          </a:r>
          <a:r>
            <a:rPr lang="en-US" sz="1200" b="1" kern="1200">
              <a:latin typeface="Calibri"/>
              <a:cs typeface="Calibri"/>
            </a:rPr>
            <a:t>AlO</a:t>
          </a:r>
          <a:r>
            <a:rPr lang="en-US" sz="1200" b="1" kern="1200" baseline="-25000">
              <a:latin typeface="Calibri"/>
              <a:cs typeface="Calibri"/>
            </a:rPr>
            <a:t>3</a:t>
          </a:r>
          <a:r>
            <a:rPr lang="en-US" sz="1200" kern="1200" baseline="0">
              <a:latin typeface="Calibri"/>
              <a:cs typeface="Calibri"/>
            </a:rPr>
            <a:t>+3HOH</a:t>
          </a:r>
          <a:endParaRPr lang="ru-RU" sz="1200" kern="1200" baseline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Взаимодействие с кислотами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Al</a:t>
          </a:r>
          <a:r>
            <a:rPr lang="en-US" sz="1200" b="1" kern="1200" baseline="-25000"/>
            <a:t>2</a:t>
          </a:r>
          <a:r>
            <a:rPr lang="en-US" sz="1200" b="1" kern="1200"/>
            <a:t>O</a:t>
          </a:r>
          <a:r>
            <a:rPr lang="en-US" sz="1200" b="1" kern="1200" baseline="-25000"/>
            <a:t>3</a:t>
          </a:r>
          <a:r>
            <a:rPr lang="en-US" sz="1200" kern="1200"/>
            <a:t>+3H</a:t>
          </a:r>
          <a:r>
            <a:rPr lang="en-US" sz="1200" kern="1200" baseline="-25000"/>
            <a:t>2</a:t>
          </a:r>
          <a:r>
            <a:rPr lang="en-US" sz="1200" kern="1200"/>
            <a:t>SO</a:t>
          </a:r>
          <a:r>
            <a:rPr lang="en-US" sz="1200" kern="1200" baseline="-25000"/>
            <a:t>4</a:t>
          </a:r>
          <a:r>
            <a:rPr lang="en-US" sz="1200" kern="1200">
              <a:latin typeface="Calibri"/>
              <a:cs typeface="Calibri"/>
            </a:rPr>
            <a:t>→</a:t>
          </a:r>
          <a:r>
            <a:rPr lang="en-US" sz="1200" b="1" kern="1200" baseline="0">
              <a:latin typeface="Calibri"/>
              <a:cs typeface="Calibri"/>
            </a:rPr>
            <a:t>Al</a:t>
          </a:r>
          <a:r>
            <a:rPr lang="en-US" sz="1200" b="1" kern="1200" baseline="-25000">
              <a:latin typeface="Calibri"/>
              <a:cs typeface="Calibri"/>
            </a:rPr>
            <a:t>2 </a:t>
          </a:r>
          <a:r>
            <a:rPr lang="en-US" sz="1200" b="1" kern="1200" baseline="0">
              <a:latin typeface="Calibri"/>
              <a:cs typeface="Calibri"/>
            </a:rPr>
            <a:t>(SO</a:t>
          </a:r>
          <a:r>
            <a:rPr lang="en-US" sz="1200" b="1" kern="1200" baseline="-25000">
              <a:latin typeface="Calibri"/>
              <a:cs typeface="Calibri"/>
            </a:rPr>
            <a:t>4</a:t>
          </a:r>
          <a:r>
            <a:rPr lang="en-US" sz="1200" b="1" kern="1200">
              <a:latin typeface="Calibri"/>
              <a:cs typeface="Calibri"/>
            </a:rPr>
            <a:t> )</a:t>
          </a:r>
          <a:r>
            <a:rPr lang="en-US" sz="1200" b="1" kern="1200" baseline="-25000">
              <a:latin typeface="Calibri"/>
              <a:cs typeface="Calibri"/>
            </a:rPr>
            <a:t>3</a:t>
          </a:r>
          <a:r>
            <a:rPr lang="en-US" sz="1200" b="1" kern="1200">
              <a:latin typeface="Calibri"/>
              <a:cs typeface="Calibri"/>
            </a:rPr>
            <a:t>+3HOH</a:t>
          </a:r>
          <a:endParaRPr lang="ru-RU" sz="1200" b="1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</dsp:txBody>
      <dsp:txXfrm rot="5400000">
        <a:off x="2773174" y="27013"/>
        <a:ext cx="779335" cy="464711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6BB0AF-15CD-4D2D-9108-DCB84C990EFE}">
      <dsp:nvSpPr>
        <dsp:cNvPr id="0" name=""/>
        <dsp:cNvSpPr/>
      </dsp:nvSpPr>
      <dsp:spPr>
        <a:xfrm>
          <a:off x="1714" y="340983"/>
          <a:ext cx="1671637" cy="489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основные</a:t>
          </a:r>
        </a:p>
      </dsp:txBody>
      <dsp:txXfrm>
        <a:off x="1714" y="340983"/>
        <a:ext cx="1671637" cy="489600"/>
      </dsp:txXfrm>
    </dsp:sp>
    <dsp:sp modelId="{4F5FB300-1936-4115-80F8-3ACA4587BEFF}">
      <dsp:nvSpPr>
        <dsp:cNvPr id="0" name=""/>
        <dsp:cNvSpPr/>
      </dsp:nvSpPr>
      <dsp:spPr>
        <a:xfrm>
          <a:off x="1714" y="830583"/>
          <a:ext cx="1671637" cy="202883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кислотами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кислотными оксидами</a:t>
          </a:r>
        </a:p>
      </dsp:txBody>
      <dsp:txXfrm>
        <a:off x="1714" y="830583"/>
        <a:ext cx="1671637" cy="2028833"/>
      </dsp:txXfrm>
    </dsp:sp>
    <dsp:sp modelId="{4C75F818-DF3D-4B8D-AF93-EABBC10316E7}">
      <dsp:nvSpPr>
        <dsp:cNvPr id="0" name=""/>
        <dsp:cNvSpPr/>
      </dsp:nvSpPr>
      <dsp:spPr>
        <a:xfrm>
          <a:off x="1907381" y="340983"/>
          <a:ext cx="1671637" cy="489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кислотные</a:t>
          </a:r>
        </a:p>
      </dsp:txBody>
      <dsp:txXfrm>
        <a:off x="1907381" y="340983"/>
        <a:ext cx="1671637" cy="489600"/>
      </dsp:txXfrm>
    </dsp:sp>
    <dsp:sp modelId="{8024194F-F34D-44B3-BEE1-77AB433FDDE9}">
      <dsp:nvSpPr>
        <dsp:cNvPr id="0" name=""/>
        <dsp:cNvSpPr/>
      </dsp:nvSpPr>
      <dsp:spPr>
        <a:xfrm>
          <a:off x="1907381" y="830583"/>
          <a:ext cx="1671637" cy="202883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основаниями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основными оксидами</a:t>
          </a:r>
        </a:p>
      </dsp:txBody>
      <dsp:txXfrm>
        <a:off x="1907381" y="830583"/>
        <a:ext cx="1671637" cy="2028833"/>
      </dsp:txXfrm>
    </dsp:sp>
    <dsp:sp modelId="{08BA428F-E211-474E-8694-A46A6AC9AF61}">
      <dsp:nvSpPr>
        <dsp:cNvPr id="0" name=""/>
        <dsp:cNvSpPr/>
      </dsp:nvSpPr>
      <dsp:spPr>
        <a:xfrm>
          <a:off x="3813048" y="340983"/>
          <a:ext cx="1671637" cy="489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амфотерные</a:t>
          </a:r>
        </a:p>
      </dsp:txBody>
      <dsp:txXfrm>
        <a:off x="3813048" y="340983"/>
        <a:ext cx="1671637" cy="489600"/>
      </dsp:txXfrm>
    </dsp:sp>
    <dsp:sp modelId="{7C20483E-2492-4DB3-BE95-7CAA7D1A2CDB}">
      <dsp:nvSpPr>
        <dsp:cNvPr id="0" name=""/>
        <dsp:cNvSpPr/>
      </dsp:nvSpPr>
      <dsp:spPr>
        <a:xfrm>
          <a:off x="3813048" y="830583"/>
          <a:ext cx="1671637" cy="202883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основаниями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основными оксидами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кислотами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 кислотными оксидами.</a:t>
          </a:r>
        </a:p>
      </dsp:txBody>
      <dsp:txXfrm>
        <a:off x="3813048" y="830583"/>
        <a:ext cx="1671637" cy="202883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08FB6D-7628-4CCE-9045-7E3E88AD991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D6703-7E6E-4BD1-81EB-14196813964E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F8523-27E1-487B-B8AB-B74190EE8044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ED3AC2-69C9-47BC-93DB-F743A9ED582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FF2FE-61EB-43D1-B08B-18F1EDA6CD96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оксиды</a:t>
          </a:r>
        </a:p>
      </dsp:txBody>
      <dsp:txXfrm>
        <a:off x="1920240" y="1200150"/>
        <a:ext cx="1645920" cy="80010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4BC88C-E561-43BC-96D4-A340E5A58B04}">
      <dsp:nvSpPr>
        <dsp:cNvPr id="0" name=""/>
        <dsp:cNvSpPr/>
      </dsp:nvSpPr>
      <dsp:spPr>
        <a:xfrm>
          <a:off x="1714" y="780534"/>
          <a:ext cx="1671637" cy="612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индикатор</a:t>
          </a:r>
        </a:p>
      </dsp:txBody>
      <dsp:txXfrm>
        <a:off x="1714" y="780534"/>
        <a:ext cx="1671637" cy="612700"/>
      </dsp:txXfrm>
    </dsp:sp>
    <dsp:sp modelId="{04C55D9F-3DF3-4A4E-ACEB-83919FCF8092}">
      <dsp:nvSpPr>
        <dsp:cNvPr id="0" name=""/>
        <dsp:cNvSpPr/>
      </dsp:nvSpPr>
      <dsp:spPr>
        <a:xfrm>
          <a:off x="1714" y="1393235"/>
          <a:ext cx="1671637" cy="10266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лакмус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метилоранж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фенофталеин</a:t>
          </a:r>
        </a:p>
      </dsp:txBody>
      <dsp:txXfrm>
        <a:off x="1714" y="1393235"/>
        <a:ext cx="1671637" cy="1026630"/>
      </dsp:txXfrm>
    </dsp:sp>
    <dsp:sp modelId="{53A8F176-4F2D-478E-90D4-F33D4067B26F}">
      <dsp:nvSpPr>
        <dsp:cNvPr id="0" name=""/>
        <dsp:cNvSpPr/>
      </dsp:nvSpPr>
      <dsp:spPr>
        <a:xfrm>
          <a:off x="1907381" y="780534"/>
          <a:ext cx="1671637" cy="612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 кислой среде</a:t>
          </a:r>
        </a:p>
      </dsp:txBody>
      <dsp:txXfrm>
        <a:off x="1907381" y="780534"/>
        <a:ext cx="1671637" cy="612700"/>
      </dsp:txXfrm>
    </dsp:sp>
    <dsp:sp modelId="{50881AE7-3CBF-4DF9-A939-C0A59353CA08}">
      <dsp:nvSpPr>
        <dsp:cNvPr id="0" name=""/>
        <dsp:cNvSpPr/>
      </dsp:nvSpPr>
      <dsp:spPr>
        <a:xfrm>
          <a:off x="1907381" y="1393235"/>
          <a:ext cx="1671637" cy="10266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красный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красный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безцветный</a:t>
          </a:r>
        </a:p>
      </dsp:txBody>
      <dsp:txXfrm>
        <a:off x="1907381" y="1393235"/>
        <a:ext cx="1671637" cy="1026630"/>
      </dsp:txXfrm>
    </dsp:sp>
    <dsp:sp modelId="{24238E17-08CB-4F3C-B576-781023FD3F90}">
      <dsp:nvSpPr>
        <dsp:cNvPr id="0" name=""/>
        <dsp:cNvSpPr/>
      </dsp:nvSpPr>
      <dsp:spPr>
        <a:xfrm>
          <a:off x="3813048" y="780534"/>
          <a:ext cx="1671637" cy="612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 шелочной среде</a:t>
          </a:r>
        </a:p>
      </dsp:txBody>
      <dsp:txXfrm>
        <a:off x="3813048" y="780534"/>
        <a:ext cx="1671637" cy="612700"/>
      </dsp:txXfrm>
    </dsp:sp>
    <dsp:sp modelId="{EB4C9BB4-D7C8-49FB-BA6E-9BE53412D9EC}">
      <dsp:nvSpPr>
        <dsp:cNvPr id="0" name=""/>
        <dsp:cNvSpPr/>
      </dsp:nvSpPr>
      <dsp:spPr>
        <a:xfrm>
          <a:off x="3813048" y="1393235"/>
          <a:ext cx="1671637" cy="10266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синий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жёлтый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малиновый</a:t>
          </a:r>
        </a:p>
      </dsp:txBody>
      <dsp:txXfrm>
        <a:off x="3813048" y="1393235"/>
        <a:ext cx="1671637" cy="1026630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177809-A43A-4EB3-9B72-0CE5984A0696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 кислотными оксидами: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 кислотами (реакция нейтрализации)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 солями с образованием осадка.</a:t>
          </a:r>
        </a:p>
      </dsp:txBody>
      <dsp:txXfrm>
        <a:off x="2194559" y="390"/>
        <a:ext cx="3291840" cy="1523627"/>
      </dsp:txXfrm>
    </dsp:sp>
    <dsp:sp modelId="{F41C5581-4B18-417F-BDF2-9E63CD8F3AEA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щёлочи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 как и кислоты- с пртивоположным классом)</a:t>
          </a:r>
        </a:p>
      </dsp:txBody>
      <dsp:txXfrm>
        <a:off x="0" y="390"/>
        <a:ext cx="2194560" cy="1523627"/>
      </dsp:txXfrm>
    </dsp:sp>
    <dsp:sp modelId="{1DB4BE1D-9B6B-466E-8300-5492CD3139D7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разложение при температуре   ( на 2 оксида)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 с кислотными оксидами.</a:t>
          </a:r>
        </a:p>
      </dsp:txBody>
      <dsp:txXfrm>
        <a:off x="2194559" y="1676381"/>
        <a:ext cx="3291840" cy="1523627"/>
      </dsp:txXfrm>
    </dsp:sp>
    <dsp:sp modelId="{6CE3963E-F9DA-4007-B576-833086A74B33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нерастворимые основания</a:t>
          </a:r>
        </a:p>
      </dsp:txBody>
      <dsp:txXfrm>
        <a:off x="0" y="1676381"/>
        <a:ext cx="2194560" cy="152362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1EF4C1-717C-41B5-B08C-8649BEA939CC}">
      <dsp:nvSpPr>
        <dsp:cNvPr id="0" name=""/>
        <dsp:cNvSpPr/>
      </dsp:nvSpPr>
      <dsp:spPr>
        <a:xfrm rot="16200000">
          <a:off x="385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кислоты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кислотные оксиды</a:t>
          </a:r>
        </a:p>
      </dsp:txBody>
      <dsp:txXfrm rot="16200000">
        <a:off x="385" y="268783"/>
        <a:ext cx="2662832" cy="2662832"/>
      </dsp:txXfrm>
    </dsp:sp>
    <dsp:sp modelId="{A03A0250-2AD5-4927-8FA7-C3648AA2F44C}">
      <dsp:nvSpPr>
        <dsp:cNvPr id="0" name=""/>
        <dsp:cNvSpPr/>
      </dsp:nvSpPr>
      <dsp:spPr>
        <a:xfrm rot="5400000">
          <a:off x="2823181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основания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основные оксиды</a:t>
          </a:r>
        </a:p>
      </dsp:txBody>
      <dsp:txXfrm rot="5400000">
        <a:off x="2823181" y="268783"/>
        <a:ext cx="2662832" cy="266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</cp:lastModifiedBy>
  <cp:revision>30</cp:revision>
  <dcterms:created xsi:type="dcterms:W3CDTF">2013-10-21T16:51:00Z</dcterms:created>
  <dcterms:modified xsi:type="dcterms:W3CDTF">2013-12-05T11:01:00Z</dcterms:modified>
</cp:coreProperties>
</file>