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416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Тема: О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кислительно-восстановительные реакции</w:t>
      </w:r>
      <w:r w:rsidRPr="001416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141616" w:rsidRPr="00141616" w:rsidRDefault="00141616" w:rsidP="00141616">
      <w:pPr>
        <w:pStyle w:val="1"/>
        <w:rPr>
          <w:rFonts w:eastAsia="Times New Roman"/>
          <w:sz w:val="32"/>
          <w:szCs w:val="32"/>
          <w:lang w:eastAsia="ru-RU"/>
        </w:rPr>
      </w:pPr>
      <w:r w:rsidRPr="00141616">
        <w:rPr>
          <w:rFonts w:eastAsia="Times New Roman"/>
          <w:sz w:val="32"/>
          <w:szCs w:val="32"/>
          <w:lang w:eastAsia="ru-RU"/>
        </w:rPr>
        <w:t>Целью этого урока понять, что такое ОВР, дать определение ОВР, а также научиться писать электронный баланс, с помощью электронного баланса.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141616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Для более углублённого изучения темы вы можете просмотреть видео у меня в контакте: «Окислительно-восстановительные реакции».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химические реакции уравниваются простым подбором коэффициентов. Но иногда возникают сложности: количество атомов какого-нибудь элемента </w:t>
      </w:r>
      <w:proofErr w:type="gram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</w:t>
      </w:r>
      <w:proofErr w:type="gram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правой частях уравнения никак не удается сделать одинаковым без того, чтобы не нарушить "равновесия" между атомами других элементов.</w:t>
      </w:r>
    </w:p>
    <w:p w:rsidR="00141616" w:rsidRPr="004D54A0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такие сложности возникают в уравнениях окислительно-восстановительных реакций. Для их уравнивания используют несколько способов, из которых мы пока рассмотрим од</w:t>
      </w:r>
      <w:r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ин – метод электронного баланса.</w:t>
      </w:r>
    </w:p>
    <w:p w:rsidR="00141616" w:rsidRPr="004D54A0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</w:p>
    <w:p w:rsidR="00141616" w:rsidRPr="004E7200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</w:pPr>
      <w:proofErr w:type="spellStart"/>
      <w:r w:rsidRPr="004E7200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Окислительно</w:t>
      </w:r>
      <w:proofErr w:type="spellEnd"/>
      <w:r w:rsidRPr="004E7200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</w:t>
      </w:r>
      <w:proofErr w:type="gramStart"/>
      <w:r w:rsidRPr="004E7200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–в</w:t>
      </w:r>
      <w:proofErr w:type="gramEnd"/>
      <w:r w:rsidRPr="004E7200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осстановительные реакции- это реакции, которые происходят с изменен </w:t>
      </w:r>
      <w:proofErr w:type="spellStart"/>
      <w:r w:rsidRPr="004E7200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>ием</w:t>
      </w:r>
      <w:proofErr w:type="spellEnd"/>
      <w:r w:rsidRPr="004E7200">
        <w:rPr>
          <w:rFonts w:ascii="Times New Roman" w:eastAsia="Times New Roman" w:hAnsi="Times New Roman" w:cs="Times New Roman"/>
          <w:color w:val="943634" w:themeColor="accent2" w:themeShade="BF"/>
          <w:sz w:val="32"/>
          <w:szCs w:val="32"/>
          <w:lang w:eastAsia="ru-RU"/>
        </w:rPr>
        <w:t xml:space="preserve"> степени окисления в элементах ДО и ПОСЛЕ реакции. 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Напишем уравнение реакции между алюминием и кислородом:</w:t>
      </w:r>
    </w:p>
    <w:p w:rsidR="00141616" w:rsidRPr="00141616" w:rsidRDefault="00141616" w:rsidP="00141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= Al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141616" w:rsidRPr="004D54A0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вас не вводит в заблуждение простота этого уравнения. 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Наша задача – разобраться в методе, который в будущем позволит вам уравнивать гораздо более сложные реакции.</w:t>
      </w:r>
    </w:p>
    <w:p w:rsid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 чем заключается метод электронного баланса? Баланс – это равенство. Поэтому следует сделать одинаковым количество электронов, которые </w:t>
      </w:r>
      <w:r w:rsidRPr="00141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отдает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элемент и </w:t>
      </w:r>
      <w:r w:rsidRPr="00141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принимает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элемент в данной реакции. Первоначально это количество выглядит разным, что видно из разных степеней окисления алюминия и кислорода:</w:t>
      </w:r>
    </w:p>
    <w:p w:rsidR="004E7200" w:rsidRPr="00141616" w:rsidRDefault="004E7200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345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7"/>
        <w:gridCol w:w="697"/>
        <w:gridCol w:w="593"/>
        <w:gridCol w:w="558"/>
        <w:gridCol w:w="1045"/>
      </w:tblGrid>
      <w:tr w:rsidR="00141616" w:rsidRPr="00141616" w:rsidTr="00141616">
        <w:trPr>
          <w:tblCellSpacing w:w="0" w:type="dxa"/>
          <w:jc w:val="center"/>
        </w:trPr>
        <w:tc>
          <w:tcPr>
            <w:tcW w:w="8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00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0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 –2</w:t>
            </w:r>
          </w:p>
        </w:tc>
      </w:tr>
      <w:tr w:rsidR="00141616" w:rsidRPr="00141616" w:rsidTr="00141616">
        <w:trPr>
          <w:tblCellSpacing w:w="0" w:type="dxa"/>
          <w:jc w:val="center"/>
        </w:trPr>
        <w:tc>
          <w:tcPr>
            <w:tcW w:w="8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proofErr w:type="spellEnd"/>
          </w:p>
        </w:tc>
        <w:tc>
          <w:tcPr>
            <w:tcW w:w="10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8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500" w:type="pct"/>
            <w:hideMark/>
          </w:tcPr>
          <w:p w:rsidR="00141616" w:rsidRPr="004D54A0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Al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3</w:t>
            </w:r>
          </w:p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Алюминий отдает электроны (приобретает положительную степень окисления), а кислород – принимает электроны (приобретает отрицательную степень окисления). Чтобы получить степень окисления +3, атом алюминия должен отдать 3 электрона. Молекула кислорода, чтобы превратиться в кислородные атомы со степенью окисления -2, должна принять 4 электрона:</w:t>
      </w:r>
    </w:p>
    <w:p w:rsidR="00141616" w:rsidRPr="00141616" w:rsidRDefault="00141616" w:rsidP="00141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95450" cy="704850"/>
            <wp:effectExtent l="19050" t="0" r="0" b="0"/>
            <wp:docPr id="1" name="Рисунок 1" descr="http://www.hemi.nsu.ru/image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mi.nsu.ru/image1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16" w:rsidRPr="00141616" w:rsidRDefault="008709DE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="00141616" w:rsidRPr="004D54A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drawing>
            <wp:anchor distT="0" distB="0" distL="85725" distR="85725" simplePos="0" relativeHeight="251657216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771525" cy="1428750"/>
              <wp:effectExtent l="19050" t="0" r="9525" b="0"/>
              <wp:wrapSquare wrapText="bothSides"/>
              <wp:docPr id="4" name="Рисунок 2" descr="Горение алюминия на воздухе">
                <a:hlinkClick xmlns:a="http://schemas.openxmlformats.org/drawingml/2006/main" r:id="rId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Горение алюминия на воздухе">
                        <a:hlinkClick r:id="rId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525" cy="1428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="00141616"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количество отданных и принятых электронов выровнялось, первое уравнение надо умножить на 4, а второе – на 3. Для этого достаточно переместить числа отданных и принятых электронов против верхней и нижней строчки так, как показано на схеме вверху. 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теперь в уравнении перед восстановителем (</w:t>
      </w:r>
      <w:proofErr w:type="spell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Al</w:t>
      </w:r>
      <w:proofErr w:type="spell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) мы поставим найденный нами коэффициент 4, а перед окислителем (O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найденный нами коэффициент 3, то количество отданных и принятых электронов выравнивается и становится равным 12. Электронный баланс достигнут. Видно, что перед продуктом реакции Al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 коэффициент 2. Теперь уравнение окислительно-восстановительной реакции уравнено:</w:t>
      </w:r>
    </w:p>
    <w:p w:rsidR="00141616" w:rsidRPr="00141616" w:rsidRDefault="00141616" w:rsidP="00141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4Al + 3O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= 2Al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</w:p>
    <w:p w:rsidR="00141616" w:rsidRPr="004D54A0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преимущества метода электронного баланса проявляются в более сложных случаях, чем окисление алюминия кислородом. </w:t>
      </w:r>
    </w:p>
    <w:p w:rsidR="00141616" w:rsidRPr="004D54A0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используя выше</w:t>
      </w:r>
      <w:r w:rsidR="004D54A0"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написанные данные попроб</w:t>
      </w:r>
      <w:r w:rsidR="004D54A0"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уем составить алгоритм написания электронного баланса</w:t>
      </w:r>
      <w:r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4A0" w:rsidRPr="00BD41DA" w:rsidRDefault="004D54A0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Алгоритм:</w:t>
      </w:r>
    </w:p>
    <w:p w:rsidR="004D54A0" w:rsidRPr="00BD41DA" w:rsidRDefault="004D54A0" w:rsidP="004D54A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В уравнение проставляем степени окисления ВСЕХ элементов в соединения.</w:t>
      </w:r>
    </w:p>
    <w:p w:rsidR="004D54A0" w:rsidRPr="00BD41DA" w:rsidRDefault="004D54A0" w:rsidP="004D54A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Если такие элементы есть - подчёркиваем их и приступаем к написанию электронного баланса.</w:t>
      </w:r>
    </w:p>
    <w:p w:rsidR="004D54A0" w:rsidRPr="00BD41DA" w:rsidRDefault="004D54A0" w:rsidP="004D54A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Выписываем эти элементы и определяем, какие атомы принимают атомы, а какие в свою очередь отдают.</w:t>
      </w:r>
    </w:p>
    <w:p w:rsidR="004D54A0" w:rsidRPr="00BD41DA" w:rsidRDefault="004D54A0" w:rsidP="004D54A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lastRenderedPageBreak/>
        <w:t>Пишем электронный баланс и определяем главные коэффициенты химических элементов.</w:t>
      </w:r>
    </w:p>
    <w:p w:rsidR="004D54A0" w:rsidRPr="00BD41DA" w:rsidRDefault="004D54A0" w:rsidP="004D54A0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Те, ионы, которые отдают свои электроны, являются восстановителями. А, те, которые принимают электрон</w:t>
      </w:r>
      <w:proofErr w:type="gramStart"/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ы-</w:t>
      </w:r>
      <w:proofErr w:type="gramEnd"/>
      <w:r w:rsidRPr="00BD41DA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 окислителями. </w:t>
      </w:r>
    </w:p>
    <w:p w:rsidR="004D54A0" w:rsidRPr="004D54A0" w:rsidRDefault="004D54A0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известная всем "марганцовка" – </w:t>
      </w:r>
      <w:proofErr w:type="spell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марганцево</w:t>
      </w:r>
      <w:proofErr w:type="spellEnd"/>
      <w:r w:rsidR="004D54A0" w:rsidRPr="004D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кислый калий KMnO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является сильным окислителем за счет атома </w:t>
      </w:r>
      <w:proofErr w:type="spell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Mn</w:t>
      </w:r>
      <w:proofErr w:type="spell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степени окисления +7. Даже анион хлора </w:t>
      </w:r>
      <w:proofErr w:type="spell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1416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–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отдает ему электрон, превращаясь в атом хлора. Это иногда используют для получения газообразного хлора в лаборатории:</w:t>
      </w:r>
    </w:p>
    <w:tbl>
      <w:tblPr>
        <w:tblW w:w="8505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07"/>
        <w:gridCol w:w="425"/>
        <w:gridCol w:w="680"/>
        <w:gridCol w:w="425"/>
        <w:gridCol w:w="851"/>
        <w:gridCol w:w="425"/>
        <w:gridCol w:w="680"/>
        <w:gridCol w:w="510"/>
        <w:gridCol w:w="1021"/>
        <w:gridCol w:w="510"/>
        <w:gridCol w:w="936"/>
        <w:gridCol w:w="340"/>
        <w:gridCol w:w="595"/>
      </w:tblGrid>
      <w:tr w:rsidR="00141616" w:rsidRPr="00141616" w:rsidTr="00141616">
        <w:trPr>
          <w:tblCellSpacing w:w="0" w:type="dxa"/>
        </w:trPr>
        <w:tc>
          <w:tcPr>
            <w:tcW w:w="6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</w:p>
        </w:tc>
        <w:tc>
          <w:tcPr>
            <w:tcW w:w="25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–1</w:t>
            </w:r>
          </w:p>
        </w:tc>
        <w:tc>
          <w:tcPr>
            <w:tcW w:w="25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</w:t>
            </w:r>
          </w:p>
        </w:tc>
        <w:tc>
          <w:tcPr>
            <w:tcW w:w="30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pct"/>
            <w:hideMark/>
          </w:tcPr>
          <w:p w:rsidR="00141616" w:rsidRPr="00141616" w:rsidRDefault="00141616" w:rsidP="001416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41616" w:rsidRPr="00141616" w:rsidTr="00141616">
        <w:trPr>
          <w:tblCellSpacing w:w="0" w:type="dxa"/>
        </w:trPr>
        <w:tc>
          <w:tcPr>
            <w:tcW w:w="6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KMnO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KCl</w:t>
            </w:r>
            <w:proofErr w:type="spellEnd"/>
          </w:p>
        </w:tc>
        <w:tc>
          <w:tcPr>
            <w:tcW w:w="2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4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Cl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3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MnSO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3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5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SO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</w:p>
        </w:tc>
        <w:tc>
          <w:tcPr>
            <w:tcW w:w="2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00" w:type="pct"/>
            <w:hideMark/>
          </w:tcPr>
          <w:p w:rsidR="00141616" w:rsidRPr="00141616" w:rsidRDefault="00141616" w:rsidP="001416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1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</w:p>
        </w:tc>
      </w:tr>
    </w:tbl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Составим схему электронного баланса:</w:t>
      </w:r>
    </w:p>
    <w:p w:rsidR="00141616" w:rsidRPr="00141616" w:rsidRDefault="00141616" w:rsidP="00141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A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752475"/>
            <wp:effectExtent l="19050" t="0" r="0" b="0"/>
            <wp:docPr id="2" name="Рисунок 2" descr="http://www.hemi.nsu.ru/image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mi.nsu.ru/image19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Двойка и пятерка – </w:t>
      </w:r>
      <w:r w:rsidRPr="001416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главные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коэффициенты уравнения, благодаря которым удается легко подобрать все другие коэффициенты. Перед Cl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поставить коэффициент 5 (или 2·5 = 10 перед </w:t>
      </w:r>
      <w:proofErr w:type="spell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K</w:t>
      </w:r>
      <w:proofErr w:type="gram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proofErr w:type="spell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перед KMnO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коэффициент 2. Все остальные коэффициенты привязывают к этим двум коэффициентам. Это гораздо легче, чем действовать простым перебором чисел.</w:t>
      </w:r>
    </w:p>
    <w:p w:rsidR="00141616" w:rsidRPr="00141616" w:rsidRDefault="00141616" w:rsidP="001416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1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KMnO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+ 10KCl + 8H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= </w:t>
      </w:r>
      <w:r w:rsidRPr="0014161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ru-RU"/>
        </w:rPr>
        <w:t>5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Cl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+ 2MnSO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+ 6K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+ 8H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уравнять количество атомов</w:t>
      </w:r>
      <w:proofErr w:type="gramStart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(12 атомов слева), надо перед K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правой части уравнения поставить коэффициент 6. Наконец, чтобы уравнять кислород и водород, достаточно перед H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SO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H</w:t>
      </w:r>
      <w:r w:rsidRPr="0014161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O поставить коэффициент 8. Мы получили уравнение в окончательном виде.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электронного баланса, как мы видим, не исключает и обыкновенного подбора коэффициентов в уравнениях окислительно-восстановительных реакций, но может заметно облегчить такой подбор.</w:t>
      </w:r>
    </w:p>
    <w:p w:rsidR="00141616" w:rsidRPr="00141616" w:rsidRDefault="004D54A0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4A0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*Применение ОВР.</w:t>
      </w:r>
      <w:r w:rsidR="00141616"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 Окислительно-восстановительные реакции играют огромную роль в природе и технике. Без этих реакций невозможна жизнь, потому что дыхание, обмен веществ, синтез растениями клетчатки из углекислого газа и воды – все это окислительно-восстановительные процессы. </w:t>
      </w:r>
    </w:p>
    <w:p w:rsidR="00141616" w:rsidRPr="00141616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>В технике с помощью реакций этого типа получают такие важные вещества как аммиак (NH</w:t>
      </w:r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vertAlign w:val="subscript"/>
          <w:lang w:eastAsia="ru-RU"/>
        </w:rPr>
        <w:t>3</w:t>
      </w:r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), серную (H</w:t>
      </w:r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vertAlign w:val="subscript"/>
          <w:lang w:eastAsia="ru-RU"/>
        </w:rPr>
        <w:t>2</w:t>
      </w:r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SO</w:t>
      </w:r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vertAlign w:val="subscript"/>
          <w:lang w:eastAsia="ru-RU"/>
        </w:rPr>
        <w:t>4</w:t>
      </w:r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)и соляную (</w:t>
      </w:r>
      <w:proofErr w:type="spellStart"/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HCl</w:t>
      </w:r>
      <w:proofErr w:type="spellEnd"/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 xml:space="preserve">) кислоты и многие другие продукты. Вся металлургия основана на восстановлении металлов из их соединений – руд. Большинство химических реакций – </w:t>
      </w:r>
      <w:proofErr w:type="gramStart"/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окислительно-восстановительные</w:t>
      </w:r>
      <w:proofErr w:type="gramEnd"/>
      <w:r w:rsidRPr="00141616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t>. Приведем важнейшие определения, связанные с окислительно-восстановительными реакциями.</w:t>
      </w:r>
    </w:p>
    <w:p w:rsidR="00141616" w:rsidRPr="00BD41DA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Окислителями называются вещества, </w:t>
      </w:r>
      <w:r w:rsidRPr="00BD4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присоединяющие</w:t>
      </w:r>
      <w:r w:rsidRPr="00BD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электроны. Во время реакции они восстанавливаются.</w:t>
      </w:r>
    </w:p>
    <w:p w:rsidR="00141616" w:rsidRPr="00BD41DA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Восстановителями называются вещества, </w:t>
      </w:r>
      <w:r w:rsidRPr="00BD41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отдающие</w:t>
      </w:r>
      <w:r w:rsidRPr="00BD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электроны. Во время реакции они окисляются.</w:t>
      </w:r>
    </w:p>
    <w:p w:rsidR="00141616" w:rsidRPr="00BD41DA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85725" distR="857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333750" cy="2162175"/>
            <wp:effectExtent l="19050" t="0" r="0" b="0"/>
            <wp:wrapSquare wrapText="bothSides"/>
            <wp:docPr id="3" name="Рисунок 3" descr="http://www.hemi.nsu.ru/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emi.nsu.ru/5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4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Поскольку окислитель присоединяет электроны, степень окисления его атомов может только уменьшаться. Наоборот, восстановитель теряет электроны и степень окисления его атомов должна повышаться. </w:t>
      </w:r>
    </w:p>
    <w:p w:rsidR="00141616" w:rsidRPr="00BD41DA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Окисление всегда сопровождается восстановлением и, наоборот, восстановление всегда связано с окислением.</w:t>
      </w:r>
    </w:p>
    <w:p w:rsidR="00141616" w:rsidRPr="00BD41DA" w:rsidRDefault="00141616" w:rsidP="00141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1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электронов, отдаваемых восстановителем, равно числу электронов, присоединяемых окислителем.</w:t>
      </w:r>
    </w:p>
    <w:p w:rsidR="004D54A0" w:rsidRPr="00BD41DA" w:rsidRDefault="004D54A0" w:rsidP="00BD41DA">
      <w:pPr>
        <w:pStyle w:val="1"/>
        <w:rPr>
          <w:rFonts w:eastAsia="Times New Roman"/>
          <w:lang w:eastAsia="ru-RU"/>
        </w:rPr>
      </w:pPr>
      <w:r w:rsidRPr="00BD41DA">
        <w:rPr>
          <w:rFonts w:eastAsia="Times New Roman"/>
          <w:lang w:eastAsia="ru-RU"/>
        </w:rPr>
        <w:t xml:space="preserve"> Из выше сказанного можно сделать следующие выводы:</w:t>
      </w:r>
    </w:p>
    <w:p w:rsidR="00141616" w:rsidRPr="00BD41DA" w:rsidRDefault="00141616" w:rsidP="00BD41DA">
      <w:pPr>
        <w:pStyle w:val="1"/>
        <w:rPr>
          <w:rFonts w:eastAsia="Times New Roman"/>
          <w:lang w:eastAsia="ru-RU"/>
        </w:rPr>
      </w:pPr>
      <w:r w:rsidRPr="00BD41DA">
        <w:rPr>
          <w:rFonts w:eastAsia="Times New Roman"/>
          <w:lang w:eastAsia="ru-RU"/>
        </w:rPr>
        <w:t>Если каждый атом окислителя может принять иное количество электронов, чем отдает атом восстановителя, то необходимо так подобрать количество атомов того и другого реагента, чтобы количество отдаваемых и принимаемых электронов стало одинаковым. Это требование положено в основу метода электронного баланса, с помощью которого уравнивают уравнения окислительно-восстановительных реакций.</w:t>
      </w:r>
    </w:p>
    <w:p w:rsidR="00D83A36" w:rsidRPr="00BD41DA" w:rsidRDefault="00D83A36">
      <w:pPr>
        <w:rPr>
          <w:rFonts w:ascii="Times New Roman" w:hAnsi="Times New Roman" w:cs="Times New Roman"/>
          <w:sz w:val="28"/>
          <w:szCs w:val="28"/>
        </w:rPr>
      </w:pPr>
    </w:p>
    <w:sectPr w:rsidR="00D83A36" w:rsidRPr="00BD41DA" w:rsidSect="00D83A3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973" w:rsidRDefault="000D7973" w:rsidP="004E7200">
      <w:pPr>
        <w:spacing w:after="0" w:line="240" w:lineRule="auto"/>
      </w:pPr>
      <w:r>
        <w:separator/>
      </w:r>
    </w:p>
  </w:endnote>
  <w:endnote w:type="continuationSeparator" w:id="0">
    <w:p w:rsidR="000D7973" w:rsidRDefault="000D7973" w:rsidP="004E7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0" w:rsidRDefault="004E720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0" w:rsidRDefault="004E720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0" w:rsidRDefault="004E720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973" w:rsidRDefault="000D7973" w:rsidP="004E7200">
      <w:pPr>
        <w:spacing w:after="0" w:line="240" w:lineRule="auto"/>
      </w:pPr>
      <w:r>
        <w:separator/>
      </w:r>
    </w:p>
  </w:footnote>
  <w:footnote w:type="continuationSeparator" w:id="0">
    <w:p w:rsidR="000D7973" w:rsidRDefault="000D7973" w:rsidP="004E7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0" w:rsidRDefault="004E72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0" w:rsidRDefault="004E7200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200" w:rsidRDefault="004E72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A625F"/>
    <w:multiLevelType w:val="hybridMultilevel"/>
    <w:tmpl w:val="07906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1616"/>
    <w:rsid w:val="000D7973"/>
    <w:rsid w:val="00141616"/>
    <w:rsid w:val="00145D31"/>
    <w:rsid w:val="004D54A0"/>
    <w:rsid w:val="004E7200"/>
    <w:rsid w:val="008709DE"/>
    <w:rsid w:val="00BD41DA"/>
    <w:rsid w:val="00D8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36"/>
  </w:style>
  <w:style w:type="paragraph" w:styleId="1">
    <w:name w:val="heading 1"/>
    <w:basedOn w:val="a"/>
    <w:next w:val="a"/>
    <w:link w:val="10"/>
    <w:uiPriority w:val="9"/>
    <w:qFormat/>
    <w:rsid w:val="00141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1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16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41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4D54A0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4E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E7200"/>
  </w:style>
  <w:style w:type="paragraph" w:styleId="a9">
    <w:name w:val="footer"/>
    <w:basedOn w:val="a"/>
    <w:link w:val="aa"/>
    <w:uiPriority w:val="99"/>
    <w:semiHidden/>
    <w:unhideWhenUsed/>
    <w:rsid w:val="004E7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72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es/07badc10-f4db-e6f2-35a2-a246771b3834/view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2014-05-10T12:54:00Z</dcterms:created>
  <dcterms:modified xsi:type="dcterms:W3CDTF">2014-05-10T13:20:00Z</dcterms:modified>
</cp:coreProperties>
</file>