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A" w:rsidRPr="009F1599" w:rsidRDefault="00AF0F5A">
      <w:pPr>
        <w:rPr>
          <w:rFonts w:ascii="Verdana" w:hAnsi="Verdana"/>
          <w:b/>
          <w:i/>
          <w:sz w:val="44"/>
          <w:szCs w:val="44"/>
        </w:rPr>
      </w:pPr>
      <w:r w:rsidRPr="009F1599">
        <w:rPr>
          <w:rFonts w:ascii="Verdana" w:hAnsi="Verdana"/>
          <w:b/>
          <w:i/>
          <w:sz w:val="44"/>
          <w:szCs w:val="44"/>
        </w:rPr>
        <w:t>Урок№3. Строение электронных оболочек химических элементов.</w:t>
      </w:r>
    </w:p>
    <w:p w:rsidR="009F1599" w:rsidRPr="009F1599" w:rsidRDefault="009F1599" w:rsidP="009F1599">
      <w:pPr>
        <w:pStyle w:val="1"/>
        <w:rPr>
          <w:rFonts w:ascii="Verdana" w:hAnsi="Verdana"/>
          <w:sz w:val="40"/>
          <w:szCs w:val="40"/>
        </w:rPr>
      </w:pPr>
      <w:r w:rsidRPr="009F1599">
        <w:rPr>
          <w:rFonts w:ascii="Verdana" w:hAnsi="Verdana"/>
          <w:sz w:val="40"/>
          <w:szCs w:val="40"/>
        </w:rPr>
        <w:t xml:space="preserve">На данном уроке мы с вами рассмотрим схему написания непосредственное строение атома каждого элемента, повторим формулировку Периодического закона, структуру Периодической системы, определение группы и периода. </w:t>
      </w:r>
    </w:p>
    <w:p w:rsidR="009F253D" w:rsidRDefault="00AF0F5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Начиная, с 7-го класса мы с вами говорили, что все химические элементы состоят из атома. И смотрели строение атома в общем виде. Итак, атом состоит</w:t>
      </w:r>
      <w:r w:rsidR="009F1599">
        <w:rPr>
          <w:rFonts w:ascii="Verdana" w:hAnsi="Verdana"/>
          <w:sz w:val="36"/>
          <w:szCs w:val="36"/>
        </w:rPr>
        <w:t>,</w:t>
      </w:r>
      <w:r>
        <w:rPr>
          <w:rFonts w:ascii="Verdana" w:hAnsi="Verdana"/>
          <w:sz w:val="36"/>
          <w:szCs w:val="36"/>
        </w:rPr>
        <w:t xml:space="preserve"> прежде всего, из ядра (положительно заряженного, т. к. там находятся положительно заряженные протоны), и вокруг которого находятся энергетические </w:t>
      </w:r>
      <w:proofErr w:type="spellStart"/>
      <w:r>
        <w:rPr>
          <w:rFonts w:ascii="Verdana" w:hAnsi="Verdana"/>
          <w:sz w:val="36"/>
          <w:szCs w:val="36"/>
        </w:rPr>
        <w:t>орбитали</w:t>
      </w:r>
      <w:proofErr w:type="spellEnd"/>
      <w:r>
        <w:rPr>
          <w:rFonts w:ascii="Verdana" w:hAnsi="Verdana"/>
          <w:sz w:val="36"/>
          <w:szCs w:val="36"/>
        </w:rPr>
        <w:t xml:space="preserve"> по которым бегают с очень большой скоростью электроны (отрицательно заряженные)</w:t>
      </w:r>
      <w:r w:rsidR="009F253D">
        <w:rPr>
          <w:rFonts w:ascii="Verdana" w:hAnsi="Verdana"/>
          <w:sz w:val="36"/>
          <w:szCs w:val="36"/>
        </w:rPr>
        <w:t>. И, сегодня на уроке мы с вами рассмотрим строение атома конкретного элемента.</w:t>
      </w:r>
    </w:p>
    <w:p w:rsidR="009F253D" w:rsidRDefault="009F253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Всю информацию, которая нам потребуется, мы возьмём из Периодической системы.</w:t>
      </w:r>
      <w:r w:rsidR="00AF0F5A">
        <w:rPr>
          <w:rFonts w:ascii="Verdana" w:hAnsi="Verdana"/>
          <w:sz w:val="36"/>
          <w:szCs w:val="36"/>
        </w:rPr>
        <w:t xml:space="preserve"> </w:t>
      </w:r>
    </w:p>
    <w:p w:rsidR="009F253D" w:rsidRDefault="009F253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Итак, рассмотрим эти параметры</w:t>
      </w:r>
    </w:p>
    <w:p w:rsidR="009F253D" w:rsidRDefault="009F253D">
      <w:pPr>
        <w:rPr>
          <w:rFonts w:ascii="Verdana" w:hAnsi="Verdana"/>
          <w:sz w:val="36"/>
          <w:szCs w:val="36"/>
        </w:rPr>
      </w:pPr>
      <w:r w:rsidRPr="009F253D">
        <w:rPr>
          <w:rFonts w:ascii="Verdana" w:hAnsi="Verdana"/>
          <w:b/>
          <w:sz w:val="36"/>
          <w:szCs w:val="36"/>
        </w:rPr>
        <w:lastRenderedPageBreak/>
        <w:t>Номер группы</w:t>
      </w:r>
      <w:r>
        <w:rPr>
          <w:rFonts w:ascii="Verdana" w:hAnsi="Verdana"/>
          <w:sz w:val="36"/>
          <w:szCs w:val="36"/>
        </w:rPr>
        <w:t xml:space="preserve"> (н.г.)</w:t>
      </w:r>
      <w:r w:rsidR="00946984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-</w:t>
      </w:r>
      <w:r w:rsidR="00946984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показывает количество электронов на последнем энергетическом уровне.</w:t>
      </w:r>
    </w:p>
    <w:p w:rsidR="009F253D" w:rsidRDefault="009F253D">
      <w:pPr>
        <w:rPr>
          <w:rFonts w:ascii="Verdana" w:hAnsi="Verdana"/>
          <w:sz w:val="36"/>
          <w:szCs w:val="36"/>
        </w:rPr>
      </w:pPr>
      <w:r w:rsidRPr="00946984">
        <w:rPr>
          <w:rFonts w:ascii="Verdana" w:hAnsi="Verdana"/>
          <w:b/>
          <w:sz w:val="36"/>
          <w:szCs w:val="36"/>
        </w:rPr>
        <w:t>Номер периода</w:t>
      </w:r>
      <w:r w:rsidR="00946984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(н.п.)</w:t>
      </w:r>
      <w:r w:rsidR="00946984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-</w:t>
      </w:r>
      <w:r w:rsidR="00946984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показывает количество</w:t>
      </w:r>
      <w:r w:rsidR="00946984">
        <w:rPr>
          <w:rFonts w:ascii="Verdana" w:hAnsi="Verdana"/>
          <w:sz w:val="36"/>
          <w:szCs w:val="36"/>
        </w:rPr>
        <w:t xml:space="preserve"> энергетических уровней.</w:t>
      </w:r>
    </w:p>
    <w:p w:rsidR="00946984" w:rsidRDefault="00946984">
      <w:pPr>
        <w:rPr>
          <w:rFonts w:ascii="Verdana" w:hAnsi="Verdana"/>
          <w:sz w:val="36"/>
          <w:szCs w:val="36"/>
        </w:rPr>
      </w:pPr>
      <w:r w:rsidRPr="00946984">
        <w:rPr>
          <w:rFonts w:ascii="Verdana" w:hAnsi="Verdana"/>
          <w:b/>
          <w:sz w:val="36"/>
          <w:szCs w:val="36"/>
        </w:rPr>
        <w:t>Порядковый номер</w:t>
      </w:r>
      <w:r>
        <w:rPr>
          <w:rFonts w:ascii="Verdana" w:hAnsi="Verdana"/>
          <w:sz w:val="36"/>
          <w:szCs w:val="36"/>
        </w:rPr>
        <w:t xml:space="preserve"> (п.н.) – показывает общее количество электронов, общее количество протонов, </w:t>
      </w:r>
      <w:proofErr w:type="gramStart"/>
      <w:r>
        <w:rPr>
          <w:rFonts w:ascii="Verdana" w:hAnsi="Verdana"/>
          <w:sz w:val="36"/>
          <w:szCs w:val="36"/>
        </w:rPr>
        <w:t>следовательно</w:t>
      </w:r>
      <w:proofErr w:type="gramEnd"/>
      <w:r>
        <w:rPr>
          <w:rFonts w:ascii="Verdana" w:hAnsi="Verdana"/>
          <w:sz w:val="36"/>
          <w:szCs w:val="36"/>
        </w:rPr>
        <w:t xml:space="preserve"> заряд ядра.</w:t>
      </w:r>
    </w:p>
    <w:p w:rsidR="00DF1744" w:rsidRDefault="00AF0F5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720165" w:rsidRPr="00720165">
        <w:rPr>
          <w:rFonts w:ascii="Verdana" w:hAnsi="Verdana"/>
          <w:noProof/>
          <w:sz w:val="36"/>
          <w:szCs w:val="36"/>
          <w:lang w:eastAsia="ru-RU"/>
        </w:rPr>
        <w:drawing>
          <wp:inline distT="0" distB="0" distL="0" distR="0">
            <wp:extent cx="2857500" cy="2181225"/>
            <wp:effectExtent l="19050" t="0" r="0" b="0"/>
            <wp:docPr id="1" name="Рисунок 0" descr="строение а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ато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165">
        <w:rPr>
          <w:rFonts w:ascii="Verdana" w:hAnsi="Verdana"/>
          <w:sz w:val="36"/>
          <w:szCs w:val="36"/>
        </w:rPr>
        <w:t>А, теперь, зная, общее строение  и, используя</w:t>
      </w:r>
      <w:r w:rsidR="00DF1744">
        <w:rPr>
          <w:rFonts w:ascii="Verdana" w:hAnsi="Verdana"/>
          <w:sz w:val="36"/>
          <w:szCs w:val="36"/>
        </w:rPr>
        <w:t>,</w:t>
      </w:r>
      <w:r w:rsidR="00720165">
        <w:rPr>
          <w:rFonts w:ascii="Verdana" w:hAnsi="Verdana"/>
          <w:sz w:val="36"/>
          <w:szCs w:val="36"/>
        </w:rPr>
        <w:t xml:space="preserve"> параметры из Периодической системы попробуем составить строение атома</w:t>
      </w:r>
      <w:r w:rsidR="00DF1744">
        <w:rPr>
          <w:rFonts w:ascii="Verdana" w:hAnsi="Verdana"/>
          <w:sz w:val="36"/>
          <w:szCs w:val="36"/>
        </w:rPr>
        <w:t xml:space="preserve"> конкретного элемента.</w:t>
      </w:r>
      <w:r w:rsidR="00720165">
        <w:rPr>
          <w:rFonts w:ascii="Verdana" w:hAnsi="Verdana"/>
          <w:sz w:val="36"/>
          <w:szCs w:val="36"/>
        </w:rPr>
        <w:t xml:space="preserve"> </w:t>
      </w:r>
    </w:p>
    <w:p w:rsidR="00DF1744" w:rsidRDefault="00DF17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Зная, что н</w:t>
      </w:r>
      <w:proofErr w:type="gramStart"/>
      <w:r>
        <w:rPr>
          <w:rFonts w:ascii="Verdana" w:hAnsi="Verdana"/>
          <w:sz w:val="36"/>
          <w:szCs w:val="36"/>
        </w:rPr>
        <w:t>.г</w:t>
      </w:r>
      <w:proofErr w:type="gramEnd"/>
      <w:r>
        <w:rPr>
          <w:rFonts w:ascii="Verdana" w:hAnsi="Verdana"/>
          <w:sz w:val="36"/>
          <w:szCs w:val="36"/>
        </w:rPr>
        <w:t xml:space="preserve"> у натрия 1, н.п-3, а п.н-11. Мы можем написать структурно следующую структуру строения атома. Позже мы объясним почему, на </w:t>
      </w:r>
      <w:r>
        <w:rPr>
          <w:rFonts w:ascii="Verdana" w:hAnsi="Verdana"/>
          <w:sz w:val="36"/>
          <w:szCs w:val="36"/>
        </w:rPr>
        <w:lastRenderedPageBreak/>
        <w:t>первом и втором энергетическом уровне находиться 2 и 8 электронов.</w:t>
      </w:r>
      <w:r w:rsidRPr="00DF1744">
        <w:rPr>
          <w:rFonts w:ascii="Verdana" w:hAnsi="Verdana"/>
          <w:noProof/>
          <w:sz w:val="36"/>
          <w:szCs w:val="36"/>
          <w:lang w:eastAsia="ru-RU"/>
        </w:rPr>
        <w:t xml:space="preserve"> </w:t>
      </w:r>
      <w:r w:rsidRPr="00DF1744">
        <w:rPr>
          <w:rFonts w:ascii="Verdana" w:hAnsi="Verdana"/>
          <w:noProof/>
          <w:sz w:val="36"/>
          <w:szCs w:val="36"/>
          <w:lang w:eastAsia="ru-RU"/>
        </w:rPr>
        <w:drawing>
          <wp:inline distT="0" distB="0" distL="0" distR="0">
            <wp:extent cx="3052762" cy="2114550"/>
            <wp:effectExtent l="19050" t="0" r="0" b="0"/>
            <wp:docPr id="4" name="Рисунок 1" descr="C:\Users\Алёна\Documents\tmp4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cuments\tmp4-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05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44" w:rsidRPr="009F1599" w:rsidRDefault="00DF17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:rsidR="00767F4D" w:rsidRPr="009F1599" w:rsidRDefault="00767F4D">
      <w:pPr>
        <w:rPr>
          <w:rFonts w:ascii="Verdana" w:hAnsi="Verdana"/>
          <w:sz w:val="36"/>
          <w:szCs w:val="36"/>
        </w:rPr>
      </w:pPr>
    </w:p>
    <w:p w:rsidR="00767F4D" w:rsidRPr="009F1599" w:rsidRDefault="00767F4D">
      <w:pPr>
        <w:rPr>
          <w:rFonts w:ascii="Verdana" w:hAnsi="Verdana"/>
          <w:sz w:val="36"/>
          <w:szCs w:val="36"/>
        </w:rPr>
      </w:pPr>
    </w:p>
    <w:p w:rsidR="003E06B7" w:rsidRDefault="003E06B7">
      <w:pPr>
        <w:rPr>
          <w:rFonts w:ascii="Verdana" w:hAnsi="Verdana"/>
          <w:b/>
          <w:noProof/>
          <w:sz w:val="36"/>
          <w:szCs w:val="36"/>
          <w:lang w:eastAsia="ru-RU"/>
        </w:rPr>
      </w:pPr>
      <w:r>
        <w:rPr>
          <w:rFonts w:ascii="Verdana" w:hAnsi="Verdana"/>
          <w:sz w:val="36"/>
          <w:szCs w:val="36"/>
        </w:rPr>
        <w:tab/>
      </w:r>
      <w:r w:rsidR="00DF1744" w:rsidRPr="003E06B7">
        <w:rPr>
          <w:rFonts w:ascii="Verdana" w:hAnsi="Verdana"/>
          <w:b/>
          <w:noProof/>
          <w:sz w:val="36"/>
          <w:szCs w:val="36"/>
          <w:lang w:eastAsia="ru-RU"/>
        </w:rPr>
        <w:t>Как же строя</w:t>
      </w:r>
      <w:r>
        <w:rPr>
          <w:rFonts w:ascii="Verdana" w:hAnsi="Verdana"/>
          <w:b/>
          <w:noProof/>
          <w:sz w:val="36"/>
          <w:szCs w:val="36"/>
          <w:lang w:eastAsia="ru-RU"/>
        </w:rPr>
        <w:t>ться энергетиче</w:t>
      </w:r>
      <w:r w:rsidRPr="003E06B7">
        <w:rPr>
          <w:rFonts w:ascii="Verdana" w:hAnsi="Verdana"/>
          <w:b/>
          <w:noProof/>
          <w:sz w:val="36"/>
          <w:szCs w:val="36"/>
          <w:lang w:eastAsia="ru-RU"/>
        </w:rPr>
        <w:t>ские уровни?</w:t>
      </w:r>
    </w:p>
    <w:p w:rsidR="00180939" w:rsidRDefault="003E06B7">
      <w:pPr>
        <w:rPr>
          <w:rFonts w:ascii="Verdana" w:hAnsi="Verdana"/>
          <w:noProof/>
          <w:sz w:val="36"/>
          <w:szCs w:val="36"/>
          <w:lang w:eastAsia="ru-RU"/>
        </w:rPr>
      </w:pPr>
      <w:r w:rsidRPr="00180939">
        <w:rPr>
          <w:rFonts w:ascii="Verdana" w:hAnsi="Verdana"/>
          <w:noProof/>
          <w:sz w:val="36"/>
          <w:szCs w:val="36"/>
          <w:lang w:eastAsia="ru-RU"/>
        </w:rPr>
        <w:t xml:space="preserve"> </w:t>
      </w:r>
      <w:r w:rsidR="00180939" w:rsidRPr="00180939">
        <w:rPr>
          <w:rFonts w:ascii="Verdana" w:hAnsi="Verdana"/>
          <w:noProof/>
          <w:sz w:val="36"/>
          <w:szCs w:val="36"/>
          <w:lang w:eastAsia="ru-RU"/>
        </w:rPr>
        <w:t>Ка</w:t>
      </w:r>
      <w:r w:rsidR="00180939">
        <w:rPr>
          <w:rFonts w:ascii="Verdana" w:hAnsi="Verdana"/>
          <w:noProof/>
          <w:sz w:val="36"/>
          <w:szCs w:val="36"/>
          <w:lang w:eastAsia="ru-RU"/>
        </w:rPr>
        <w:t>ждый уровень подразделяется на подуровни.</w:t>
      </w:r>
      <w:r w:rsidR="009F1599">
        <w:rPr>
          <w:rFonts w:ascii="Verdana" w:hAnsi="Verdana"/>
          <w:noProof/>
          <w:sz w:val="36"/>
          <w:szCs w:val="36"/>
          <w:lang w:eastAsia="ru-RU"/>
        </w:rPr>
        <w:t>(е.-электрон.)</w:t>
      </w:r>
    </w:p>
    <w:p w:rsidR="00180939" w:rsidRDefault="00767F4D">
      <w:pPr>
        <w:rPr>
          <w:rFonts w:ascii="Verdana" w:hAnsi="Verdana"/>
          <w:noProof/>
          <w:sz w:val="36"/>
          <w:szCs w:val="36"/>
          <w:lang w:eastAsia="ru-RU"/>
        </w:rPr>
      </w:pPr>
      <w:r>
        <w:rPr>
          <w:rFonts w:ascii="Verdana" w:hAnsi="Verdana"/>
          <w:noProof/>
          <w:sz w:val="36"/>
          <w:szCs w:val="36"/>
          <w:lang w:val="en-US" w:eastAsia="ru-RU"/>
        </w:rPr>
        <w:t>I</w:t>
      </w:r>
      <w:r w:rsidRPr="00767F4D">
        <w:rPr>
          <w:rFonts w:ascii="Verdana" w:hAnsi="Verdana"/>
          <w:noProof/>
          <w:sz w:val="36"/>
          <w:szCs w:val="36"/>
          <w:lang w:eastAsia="ru-RU"/>
        </w:rPr>
        <w:t xml:space="preserve"> </w:t>
      </w:r>
      <w:r w:rsidR="00180939">
        <w:rPr>
          <w:rFonts w:ascii="Verdana" w:hAnsi="Verdana"/>
          <w:noProof/>
          <w:sz w:val="36"/>
          <w:szCs w:val="36"/>
          <w:lang w:eastAsia="ru-RU"/>
        </w:rPr>
        <w:t>Уровень содержит 1 подуровень</w:t>
      </w:r>
      <w:r w:rsidRPr="00767F4D">
        <w:rPr>
          <w:rFonts w:ascii="Verdana" w:hAnsi="Verdana"/>
          <w:noProof/>
          <w:sz w:val="36"/>
          <w:szCs w:val="36"/>
          <w:lang w:eastAsia="ru-RU"/>
        </w:rPr>
        <w:t>-</w:t>
      </w:r>
      <w:r w:rsidRPr="009A4115">
        <w:rPr>
          <w:rFonts w:ascii="Verdana" w:hAnsi="Verdana"/>
          <w:b/>
          <w:noProof/>
          <w:sz w:val="36"/>
          <w:szCs w:val="36"/>
          <w:lang w:val="en-US" w:eastAsia="ru-RU"/>
        </w:rPr>
        <w:t>S</w:t>
      </w:r>
      <w:r w:rsidR="00180939">
        <w:rPr>
          <w:rFonts w:ascii="Verdana" w:hAnsi="Verdana"/>
          <w:noProof/>
          <w:sz w:val="36"/>
          <w:szCs w:val="36"/>
          <w:lang w:eastAsia="ru-RU"/>
        </w:rPr>
        <w:t xml:space="preserve"> , в котором находятся  максимум 2 е</w:t>
      </w:r>
      <w:r>
        <w:rPr>
          <w:rFonts w:ascii="Verdana" w:hAnsi="Verdana"/>
          <w:noProof/>
          <w:sz w:val="36"/>
          <w:szCs w:val="36"/>
          <w:lang w:eastAsia="ru-RU"/>
        </w:rPr>
        <w:t xml:space="preserve"> </w:t>
      </w:r>
      <w:r w:rsidR="009F1599">
        <w:rPr>
          <w:rFonts w:ascii="Verdana" w:hAnsi="Verdana"/>
          <w:noProof/>
          <w:sz w:val="36"/>
          <w:szCs w:val="36"/>
          <w:lang w:eastAsia="ru-RU"/>
        </w:rPr>
        <w:t xml:space="preserve">  </w:t>
      </w:r>
      <w:r>
        <w:rPr>
          <w:rFonts w:ascii="Verdana" w:hAnsi="Verdana"/>
          <w:noProof/>
          <w:sz w:val="36"/>
          <w:szCs w:val="36"/>
          <w:lang w:eastAsia="ru-RU"/>
        </w:rPr>
        <w:t>(1 ячейка)</w:t>
      </w:r>
      <w:r w:rsidR="00180939">
        <w:rPr>
          <w:rFonts w:ascii="Verdana" w:hAnsi="Verdana"/>
          <w:noProof/>
          <w:sz w:val="36"/>
          <w:szCs w:val="36"/>
          <w:lang w:eastAsia="ru-RU"/>
        </w:rPr>
        <w:t>.</w:t>
      </w:r>
    </w:p>
    <w:p w:rsidR="00180939" w:rsidRPr="009F1599" w:rsidRDefault="00767F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lang w:val="en-US"/>
        </w:rPr>
        <w:lastRenderedPageBreak/>
        <w:t>II</w:t>
      </w:r>
      <w:r w:rsidRPr="00767F4D">
        <w:rPr>
          <w:rFonts w:ascii="Verdana" w:hAnsi="Verdana"/>
          <w:sz w:val="36"/>
          <w:szCs w:val="36"/>
        </w:rPr>
        <w:t xml:space="preserve"> </w:t>
      </w:r>
      <w:r w:rsidR="00180939">
        <w:rPr>
          <w:rFonts w:ascii="Verdana" w:hAnsi="Verdana"/>
          <w:sz w:val="36"/>
          <w:szCs w:val="36"/>
        </w:rPr>
        <w:t>Уровень содержит 2 подуровня</w:t>
      </w:r>
      <w:r w:rsidRPr="00767F4D">
        <w:rPr>
          <w:rFonts w:ascii="Verdana" w:hAnsi="Verdana"/>
          <w:sz w:val="36"/>
          <w:szCs w:val="36"/>
        </w:rPr>
        <w:t>-</w:t>
      </w:r>
      <w:r w:rsidRPr="009A4115">
        <w:rPr>
          <w:rFonts w:ascii="Verdana" w:hAnsi="Verdana"/>
          <w:b/>
          <w:sz w:val="36"/>
          <w:szCs w:val="36"/>
          <w:lang w:val="en-US"/>
        </w:rPr>
        <w:t>S</w:t>
      </w:r>
      <w:r w:rsidR="00180939">
        <w:rPr>
          <w:rFonts w:ascii="Verdana" w:hAnsi="Verdana"/>
          <w:sz w:val="36"/>
          <w:szCs w:val="36"/>
        </w:rPr>
        <w:t xml:space="preserve">, в котором находятся </w:t>
      </w:r>
      <w:proofErr w:type="gramStart"/>
      <w:r w:rsidR="00180939">
        <w:rPr>
          <w:rFonts w:ascii="Verdana" w:hAnsi="Verdana"/>
          <w:sz w:val="36"/>
          <w:szCs w:val="36"/>
        </w:rPr>
        <w:t>максимум  2</w:t>
      </w:r>
      <w:proofErr w:type="gramEnd"/>
      <w:r w:rsidR="00180939">
        <w:rPr>
          <w:rFonts w:ascii="Verdana" w:hAnsi="Verdana"/>
          <w:sz w:val="36"/>
          <w:szCs w:val="36"/>
        </w:rPr>
        <w:t xml:space="preserve"> е.</w:t>
      </w:r>
      <w:r>
        <w:rPr>
          <w:rFonts w:ascii="Verdana" w:hAnsi="Verdana"/>
          <w:sz w:val="36"/>
          <w:szCs w:val="36"/>
        </w:rPr>
        <w:t>( 1 ячейка)</w:t>
      </w:r>
    </w:p>
    <w:p w:rsidR="009F1599" w:rsidRDefault="00767F4D">
      <w:pPr>
        <w:rPr>
          <w:rFonts w:ascii="Verdana" w:hAnsi="Verdana"/>
          <w:sz w:val="36"/>
          <w:szCs w:val="36"/>
        </w:rPr>
      </w:pP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9F1599">
        <w:rPr>
          <w:rFonts w:ascii="Verdana" w:hAnsi="Verdana"/>
          <w:sz w:val="36"/>
          <w:szCs w:val="36"/>
        </w:rPr>
        <w:tab/>
      </w:r>
      <w:r w:rsidRPr="00767F4D">
        <w:rPr>
          <w:rFonts w:ascii="Verdana" w:hAnsi="Verdana"/>
          <w:sz w:val="36"/>
          <w:szCs w:val="36"/>
        </w:rPr>
        <w:t xml:space="preserve">  </w:t>
      </w:r>
      <w:proofErr w:type="gramStart"/>
      <w:r w:rsidRPr="009A4115">
        <w:rPr>
          <w:rFonts w:ascii="Verdana" w:hAnsi="Verdana"/>
          <w:b/>
          <w:sz w:val="36"/>
          <w:szCs w:val="36"/>
          <w:lang w:val="en-US"/>
        </w:rPr>
        <w:t>P</w:t>
      </w:r>
      <w:r w:rsidRPr="009A4115">
        <w:rPr>
          <w:rFonts w:ascii="Verdana" w:hAnsi="Verdana"/>
          <w:b/>
          <w:sz w:val="36"/>
          <w:szCs w:val="36"/>
        </w:rPr>
        <w:t xml:space="preserve"> </w:t>
      </w:r>
      <w:r w:rsidRPr="00767F4D">
        <w:rPr>
          <w:rFonts w:ascii="Verdana" w:hAnsi="Verdana"/>
          <w:sz w:val="36"/>
          <w:szCs w:val="36"/>
        </w:rPr>
        <w:t>,</w:t>
      </w:r>
      <w:proofErr w:type="gramEnd"/>
      <w:r w:rsidRPr="00767F4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в котором находятся  максимум 6 е (1+3=5 я</w:t>
      </w:r>
      <w:r w:rsidR="009F1599">
        <w:rPr>
          <w:rFonts w:ascii="Verdana" w:hAnsi="Verdana"/>
          <w:sz w:val="36"/>
          <w:szCs w:val="36"/>
        </w:rPr>
        <w:t>чеек)</w:t>
      </w:r>
    </w:p>
    <w:p w:rsidR="00767F4D" w:rsidRPr="009F1599" w:rsidRDefault="00767F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lang w:val="en-US"/>
        </w:rPr>
        <w:t>III</w:t>
      </w:r>
      <w:r w:rsidRPr="00767F4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Уровень содержит 3 подуровня</w:t>
      </w:r>
      <w:r w:rsidRPr="009A4115">
        <w:rPr>
          <w:rFonts w:ascii="Verdana" w:hAnsi="Verdana"/>
          <w:b/>
          <w:sz w:val="36"/>
          <w:szCs w:val="36"/>
        </w:rPr>
        <w:t xml:space="preserve">, </w:t>
      </w:r>
      <w:r w:rsidRPr="009A4115">
        <w:rPr>
          <w:rFonts w:ascii="Verdana" w:hAnsi="Verdana"/>
          <w:b/>
          <w:sz w:val="36"/>
          <w:szCs w:val="36"/>
          <w:lang w:val="en-US"/>
        </w:rPr>
        <w:t>S</w:t>
      </w:r>
      <w:r w:rsidRPr="00767F4D">
        <w:rPr>
          <w:rFonts w:ascii="Verdana" w:hAnsi="Verdana"/>
          <w:sz w:val="36"/>
          <w:szCs w:val="36"/>
        </w:rPr>
        <w:t>-</w:t>
      </w:r>
      <w:r>
        <w:rPr>
          <w:rFonts w:ascii="Verdana" w:hAnsi="Verdana"/>
          <w:sz w:val="36"/>
          <w:szCs w:val="36"/>
        </w:rPr>
        <w:t xml:space="preserve"> в котором находятся максимум </w:t>
      </w:r>
    </w:p>
    <w:p w:rsidR="00767F4D" w:rsidRPr="009F1599" w:rsidRDefault="00767F4D" w:rsidP="00767F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 е.(1ячейка)</w:t>
      </w:r>
    </w:p>
    <w:p w:rsidR="00767F4D" w:rsidRDefault="00767F4D" w:rsidP="00767F4D">
      <w:pPr>
        <w:ind w:left="6372"/>
        <w:rPr>
          <w:rFonts w:ascii="Verdana" w:hAnsi="Verdana"/>
          <w:sz w:val="36"/>
          <w:szCs w:val="36"/>
        </w:rPr>
      </w:pPr>
      <w:r w:rsidRPr="009A4115">
        <w:rPr>
          <w:rFonts w:ascii="Verdana" w:hAnsi="Verdana"/>
          <w:b/>
          <w:sz w:val="36"/>
          <w:szCs w:val="36"/>
        </w:rPr>
        <w:t xml:space="preserve">   </w:t>
      </w:r>
      <w:proofErr w:type="gramStart"/>
      <w:r w:rsidRPr="009A4115">
        <w:rPr>
          <w:rFonts w:ascii="Verdana" w:hAnsi="Verdana"/>
          <w:b/>
          <w:sz w:val="36"/>
          <w:szCs w:val="36"/>
          <w:lang w:val="en-US"/>
        </w:rPr>
        <w:t>P</w:t>
      </w:r>
      <w:r w:rsidRPr="00767F4D">
        <w:rPr>
          <w:rFonts w:ascii="Verdana" w:hAnsi="Verdana"/>
          <w:sz w:val="36"/>
          <w:szCs w:val="36"/>
        </w:rPr>
        <w:t xml:space="preserve"> ,</w:t>
      </w:r>
      <w:proofErr w:type="gramEnd"/>
      <w:r w:rsidRPr="00767F4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в котором находятся  максимум 6 е (1+3=5 ячейки).</w:t>
      </w:r>
    </w:p>
    <w:p w:rsidR="00767F4D" w:rsidRPr="00767F4D" w:rsidRDefault="00767F4D">
      <w:pPr>
        <w:rPr>
          <w:rFonts w:ascii="Verdana" w:hAnsi="Verdana"/>
          <w:sz w:val="36"/>
          <w:szCs w:val="36"/>
        </w:rPr>
      </w:pPr>
    </w:p>
    <w:p w:rsidR="00767F4D" w:rsidRPr="00767F4D" w:rsidRDefault="00767F4D">
      <w:pPr>
        <w:rPr>
          <w:rFonts w:ascii="Verdana" w:hAnsi="Verdana"/>
          <w:sz w:val="36"/>
          <w:szCs w:val="36"/>
        </w:rPr>
      </w:pPr>
    </w:p>
    <w:p w:rsidR="009A4115" w:rsidRPr="009A4115" w:rsidRDefault="0018093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DF1744" w:rsidRPr="0018093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F1599">
        <w:rPr>
          <w:rFonts w:ascii="Verdana" w:hAnsi="Verdana"/>
          <w:sz w:val="36"/>
          <w:szCs w:val="36"/>
        </w:rPr>
        <w:tab/>
      </w:r>
      <w:r w:rsidR="009A4115" w:rsidRPr="009A4115">
        <w:rPr>
          <w:rFonts w:ascii="Verdana" w:hAnsi="Verdana"/>
          <w:sz w:val="36"/>
          <w:szCs w:val="36"/>
        </w:rPr>
        <w:t xml:space="preserve">   </w:t>
      </w:r>
      <w:r w:rsidR="009A4115" w:rsidRPr="009A4115">
        <w:rPr>
          <w:rFonts w:ascii="Verdana" w:hAnsi="Verdana"/>
          <w:b/>
          <w:sz w:val="36"/>
          <w:szCs w:val="36"/>
          <w:lang w:val="en-US"/>
        </w:rPr>
        <w:t>D</w:t>
      </w:r>
      <w:r w:rsidR="00767F4D">
        <w:rPr>
          <w:rFonts w:ascii="Verdana" w:hAnsi="Verdana"/>
          <w:sz w:val="36"/>
          <w:szCs w:val="36"/>
        </w:rPr>
        <w:t xml:space="preserve">, в котором находятся максимум </w:t>
      </w:r>
    </w:p>
    <w:p w:rsidR="00DF1744" w:rsidRPr="00180939" w:rsidRDefault="00767F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10 е.(3+2=5ячейки)</w:t>
      </w:r>
      <w:r w:rsidR="00DF1744" w:rsidRPr="00180939">
        <w:rPr>
          <w:rFonts w:ascii="Verdana" w:hAnsi="Verdana"/>
          <w:sz w:val="36"/>
          <w:szCs w:val="36"/>
        </w:rPr>
        <w:tab/>
      </w:r>
      <w:r w:rsidR="00DF1744" w:rsidRPr="00180939">
        <w:rPr>
          <w:rFonts w:ascii="Verdana" w:hAnsi="Verdana"/>
          <w:sz w:val="36"/>
          <w:szCs w:val="36"/>
        </w:rPr>
        <w:tab/>
      </w:r>
      <w:r w:rsidR="00DF1744" w:rsidRPr="00180939">
        <w:rPr>
          <w:rFonts w:ascii="Verdana" w:hAnsi="Verdana"/>
          <w:sz w:val="36"/>
          <w:szCs w:val="36"/>
        </w:rPr>
        <w:tab/>
      </w:r>
    </w:p>
    <w:p w:rsidR="00DF1744" w:rsidRPr="009A4115" w:rsidRDefault="0072016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201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3E06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оо</w:t>
      </w:r>
      <w:r w:rsidR="009A4115">
        <w:rPr>
          <w:rFonts w:ascii="Verdana" w:hAnsi="Verdana"/>
          <w:sz w:val="36"/>
          <w:szCs w:val="36"/>
        </w:rPr>
        <w:t>Из</w:t>
      </w:r>
      <w:proofErr w:type="spellEnd"/>
      <w:r w:rsidR="009A4115">
        <w:rPr>
          <w:rFonts w:ascii="Verdana" w:hAnsi="Verdana"/>
          <w:sz w:val="36"/>
          <w:szCs w:val="36"/>
        </w:rPr>
        <w:t xml:space="preserve"> схемы мы можем наблюдать,</w:t>
      </w:r>
      <w:r w:rsidR="009A4115" w:rsidRPr="009A4115">
        <w:rPr>
          <w:rFonts w:ascii="Verdana" w:hAnsi="Verdana"/>
          <w:sz w:val="36"/>
          <w:szCs w:val="36"/>
        </w:rPr>
        <w:t xml:space="preserve"> что</w:t>
      </w:r>
      <w:r w:rsidR="009A4115">
        <w:rPr>
          <w:rFonts w:ascii="Verdana" w:hAnsi="Verdana"/>
          <w:sz w:val="36"/>
          <w:szCs w:val="36"/>
        </w:rPr>
        <w:t xml:space="preserve"> количество ячеек каждого последующего подуровня можно рассчитать следующим образом: количество ячеек </w:t>
      </w:r>
      <w:r w:rsidR="009A4115" w:rsidRPr="009A4115">
        <w:rPr>
          <w:rFonts w:ascii="Verdana" w:hAnsi="Verdana"/>
          <w:b/>
          <w:sz w:val="36"/>
          <w:szCs w:val="36"/>
        </w:rPr>
        <w:t>предыдущего подуровня</w:t>
      </w:r>
      <w:r w:rsidR="009A4115">
        <w:rPr>
          <w:rFonts w:ascii="Verdana" w:hAnsi="Verdana"/>
          <w:b/>
          <w:sz w:val="36"/>
          <w:szCs w:val="36"/>
        </w:rPr>
        <w:t xml:space="preserve"> +2 ячейки.</w:t>
      </w:r>
    </w:p>
    <w:p w:rsidR="009A4115" w:rsidRDefault="009A411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Ячейки, которые, </w:t>
      </w:r>
      <w:proofErr w:type="gramStart"/>
      <w:r>
        <w:rPr>
          <w:rFonts w:ascii="Verdana" w:hAnsi="Verdana"/>
          <w:sz w:val="36"/>
          <w:szCs w:val="36"/>
        </w:rPr>
        <w:t xml:space="preserve">изображают </w:t>
      </w:r>
      <w:proofErr w:type="spellStart"/>
      <w:r>
        <w:rPr>
          <w:rFonts w:ascii="Verdana" w:hAnsi="Verdana"/>
          <w:sz w:val="36"/>
          <w:szCs w:val="36"/>
        </w:rPr>
        <w:t>орбитали</w:t>
      </w:r>
      <w:proofErr w:type="spellEnd"/>
      <w:r>
        <w:rPr>
          <w:rFonts w:ascii="Verdana" w:hAnsi="Verdana"/>
          <w:sz w:val="36"/>
          <w:szCs w:val="36"/>
        </w:rPr>
        <w:t xml:space="preserve"> на уровнях </w:t>
      </w:r>
      <w:r w:rsidRPr="009A4115">
        <w:rPr>
          <w:rFonts w:ascii="Verdana" w:hAnsi="Verdana"/>
          <w:b/>
          <w:sz w:val="36"/>
          <w:szCs w:val="36"/>
        </w:rPr>
        <w:t>называются</w:t>
      </w:r>
      <w:proofErr w:type="gramEnd"/>
      <w:r w:rsidRPr="009A4115">
        <w:rPr>
          <w:rFonts w:ascii="Verdana" w:hAnsi="Verdana"/>
          <w:b/>
          <w:sz w:val="36"/>
          <w:szCs w:val="36"/>
        </w:rPr>
        <w:t xml:space="preserve"> ячейками</w:t>
      </w:r>
      <w:r>
        <w:rPr>
          <w:rFonts w:ascii="Verdana" w:hAnsi="Verdana"/>
          <w:sz w:val="36"/>
          <w:szCs w:val="36"/>
        </w:rPr>
        <w:t xml:space="preserve"> </w:t>
      </w:r>
      <w:proofErr w:type="spellStart"/>
      <w:r w:rsidRPr="009A4115">
        <w:rPr>
          <w:rFonts w:ascii="Verdana" w:hAnsi="Verdana"/>
          <w:b/>
          <w:sz w:val="36"/>
          <w:szCs w:val="36"/>
        </w:rPr>
        <w:t>Хунда</w:t>
      </w:r>
      <w:proofErr w:type="spellEnd"/>
      <w:r w:rsidRPr="009A4115">
        <w:rPr>
          <w:rFonts w:ascii="Verdana" w:hAnsi="Verdana"/>
          <w:b/>
          <w:sz w:val="36"/>
          <w:szCs w:val="36"/>
        </w:rPr>
        <w:t xml:space="preserve">. </w:t>
      </w:r>
      <w:r>
        <w:rPr>
          <w:rFonts w:ascii="Verdana" w:hAnsi="Verdana"/>
          <w:b/>
          <w:noProof/>
          <w:sz w:val="36"/>
          <w:szCs w:val="36"/>
          <w:lang w:eastAsia="ru-RU"/>
        </w:rPr>
        <w:drawing>
          <wp:inline distT="0" distB="0" distL="0" distR="0">
            <wp:extent cx="9124950" cy="4014788"/>
            <wp:effectExtent l="19050" t="0" r="0" b="0"/>
            <wp:docPr id="5" name="Рисунок 2" descr="C:\Users\Алёна\Documents\Картинка строение а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ocuments\Картинка строение ат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2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D2" w:rsidRDefault="000E47D2">
      <w:pPr>
        <w:rPr>
          <w:rFonts w:ascii="Verdana" w:hAnsi="Verdana"/>
          <w:sz w:val="36"/>
          <w:szCs w:val="36"/>
        </w:rPr>
      </w:pPr>
      <w:r w:rsidRPr="000E47D2">
        <w:rPr>
          <w:rFonts w:ascii="Verdana" w:hAnsi="Verdana"/>
          <w:sz w:val="36"/>
          <w:szCs w:val="36"/>
        </w:rPr>
        <w:t>И</w:t>
      </w:r>
      <w:r>
        <w:rPr>
          <w:rFonts w:ascii="Verdana" w:hAnsi="Verdana"/>
          <w:sz w:val="36"/>
          <w:szCs w:val="36"/>
        </w:rPr>
        <w:t xml:space="preserve">,  в данных ячейках </w:t>
      </w:r>
      <w:proofErr w:type="spellStart"/>
      <w:r>
        <w:rPr>
          <w:rFonts w:ascii="Verdana" w:hAnsi="Verdana"/>
          <w:sz w:val="36"/>
          <w:szCs w:val="36"/>
        </w:rPr>
        <w:t>Хунда</w:t>
      </w:r>
      <w:proofErr w:type="spellEnd"/>
      <w:r>
        <w:rPr>
          <w:rFonts w:ascii="Verdana" w:hAnsi="Verdana"/>
          <w:sz w:val="36"/>
          <w:szCs w:val="36"/>
        </w:rPr>
        <w:t xml:space="preserve"> находятся электроны,  которые очень быстро бегают </w:t>
      </w:r>
      <w:r w:rsidRPr="000E47D2">
        <w:rPr>
          <w:rFonts w:ascii="Verdana" w:hAnsi="Verdana"/>
          <w:b/>
          <w:sz w:val="36"/>
          <w:szCs w:val="36"/>
        </w:rPr>
        <w:t>по часовой стрелке</w:t>
      </w:r>
      <w:r>
        <w:rPr>
          <w:rFonts w:ascii="Verdana" w:hAnsi="Verdana"/>
          <w:sz w:val="36"/>
          <w:szCs w:val="36"/>
        </w:rPr>
        <w:t xml:space="preserve">, поэтому их принято изображать стрелками (одну вверх, другую вниз), </w:t>
      </w:r>
      <w:r w:rsidRPr="000E47D2">
        <w:rPr>
          <w:rFonts w:ascii="Verdana" w:hAnsi="Verdana"/>
          <w:b/>
          <w:sz w:val="36"/>
          <w:szCs w:val="36"/>
        </w:rPr>
        <w:t>и не наоборот</w:t>
      </w:r>
      <w:r>
        <w:rPr>
          <w:rFonts w:ascii="Verdana" w:hAnsi="Verdana"/>
          <w:sz w:val="36"/>
          <w:szCs w:val="36"/>
        </w:rPr>
        <w:t xml:space="preserve">. Эти стрелки или электроны </w:t>
      </w:r>
    </w:p>
    <w:p w:rsidR="000E47D2" w:rsidRDefault="000E47D2">
      <w:pPr>
        <w:rPr>
          <w:rFonts w:ascii="Verdana" w:hAnsi="Verdana"/>
          <w:sz w:val="36"/>
          <w:szCs w:val="36"/>
        </w:rPr>
      </w:pPr>
    </w:p>
    <w:p w:rsidR="000E47D2" w:rsidRPr="000E47D2" w:rsidRDefault="000E47D2" w:rsidP="000E47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называются «спинами»</w:t>
      </w:r>
      <w:proofErr w:type="gramStart"/>
      <w:r>
        <w:rPr>
          <w:rFonts w:ascii="Verdana" w:hAnsi="Verdana"/>
          <w:sz w:val="36"/>
          <w:szCs w:val="36"/>
        </w:rPr>
        <w:t xml:space="preserve"> ,</w:t>
      </w:r>
      <w:proofErr w:type="gramEnd"/>
      <w:r>
        <w:rPr>
          <w:rFonts w:ascii="Verdana" w:hAnsi="Verdana"/>
          <w:sz w:val="36"/>
          <w:szCs w:val="36"/>
        </w:rPr>
        <w:t xml:space="preserve"> от английского слова- «волчок».</w:t>
      </w:r>
      <w:r w:rsidRPr="000E47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hAnsi="Verdana"/>
          <w:noProof/>
          <w:sz w:val="36"/>
          <w:szCs w:val="36"/>
          <w:lang w:eastAsia="ru-RU"/>
        </w:rPr>
        <w:drawing>
          <wp:inline distT="0" distB="0" distL="0" distR="0">
            <wp:extent cx="9124950" cy="3540513"/>
            <wp:effectExtent l="19050" t="0" r="0" b="0"/>
            <wp:docPr id="7" name="Рисунок 3" descr="C:\Users\Алёна\Documents\картинка а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ocuments\картинка ато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4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D2" w:rsidRDefault="000E47D2">
      <w:pPr>
        <w:rPr>
          <w:rFonts w:ascii="Verdana" w:hAnsi="Verdana"/>
          <w:sz w:val="36"/>
          <w:szCs w:val="36"/>
        </w:rPr>
      </w:pPr>
    </w:p>
    <w:p w:rsidR="009456D2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Почему же электроны имеют разные буквы (названия)- потому, что они имеют различную форму. Рассмотрим. Как же выглядят данные электроны.</w:t>
      </w:r>
    </w:p>
    <w:p w:rsidR="009456D2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ru-RU"/>
        </w:rPr>
        <w:lastRenderedPageBreak/>
        <w:pict>
          <v:oval id="_x0000_s1039" style="position:absolute;margin-left:421.45pt;margin-top:58.95pt;width:154.1pt;height:1in;z-index:251663360"/>
        </w:pict>
      </w:r>
      <w:r>
        <w:rPr>
          <w:rFonts w:ascii="Verdana" w:hAnsi="Verdana"/>
          <w:noProof/>
          <w:sz w:val="36"/>
          <w:szCs w:val="36"/>
          <w:lang w:eastAsia="ru-RU"/>
        </w:rPr>
        <w:pict>
          <v:oval id="_x0000_s1038" style="position:absolute;margin-left:267.3pt;margin-top:58.95pt;width:154.15pt;height:1in;z-index:251662336"/>
        </w:pict>
      </w:r>
      <w:r>
        <w:rPr>
          <w:rFonts w:ascii="Verdana" w:hAnsi="Verdana"/>
          <w:noProof/>
          <w:sz w:val="36"/>
          <w:szCs w:val="36"/>
          <w:lang w:eastAsia="ru-RU"/>
        </w:rPr>
        <w:pict>
          <v:oval id="_x0000_s1037" style="position:absolute;margin-left:47.95pt;margin-top:64.6pt;width:1in;height:1in;z-index:251661312"/>
        </w:pict>
      </w:r>
      <w:r w:rsidRPr="009456D2">
        <w:rPr>
          <w:rFonts w:ascii="Verdana" w:hAnsi="Verdana"/>
          <w:noProof/>
          <w:sz w:val="36"/>
          <w:szCs w:val="36"/>
          <w:lang w:eastAsia="ru-RU"/>
        </w:rPr>
        <w:t xml:space="preserve"> </w:t>
      </w:r>
      <w:r>
        <w:rPr>
          <w:rFonts w:ascii="Verdana" w:hAnsi="Verdana"/>
          <w:noProof/>
          <w:sz w:val="36"/>
          <w:szCs w:val="36"/>
          <w:lang w:val="en-US" w:eastAsia="ru-RU"/>
        </w:rPr>
        <w:t>S</w:t>
      </w:r>
      <w:r>
        <w:rPr>
          <w:rFonts w:ascii="Verdana" w:hAnsi="Verdana"/>
          <w:noProof/>
          <w:sz w:val="36"/>
          <w:szCs w:val="36"/>
          <w:lang w:eastAsia="ru-RU"/>
        </w:rPr>
        <w:t>-</w:t>
      </w:r>
      <w:r w:rsidRPr="009456D2">
        <w:rPr>
          <w:rFonts w:ascii="Verdana" w:hAnsi="Verdana"/>
          <w:noProof/>
          <w:sz w:val="36"/>
          <w:szCs w:val="36"/>
          <w:lang w:eastAsia="ru-RU"/>
        </w:rPr>
        <w:t xml:space="preserve"> </w:t>
      </w:r>
      <w:proofErr w:type="gramStart"/>
      <w:r>
        <w:rPr>
          <w:rFonts w:ascii="Verdana" w:hAnsi="Verdana"/>
          <w:sz w:val="36"/>
          <w:szCs w:val="36"/>
        </w:rPr>
        <w:t>электрон</w:t>
      </w:r>
      <w:proofErr w:type="gramEnd"/>
      <w:r>
        <w:rPr>
          <w:rFonts w:ascii="Verdana" w:hAnsi="Verdana"/>
          <w:sz w:val="36"/>
          <w:szCs w:val="36"/>
        </w:rPr>
        <w:t xml:space="preserve"> (сфера)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proofErr w:type="spellStart"/>
      <w:r>
        <w:rPr>
          <w:rFonts w:ascii="Verdana" w:hAnsi="Verdana"/>
          <w:sz w:val="36"/>
          <w:szCs w:val="36"/>
        </w:rPr>
        <w:t>Р-электрон</w:t>
      </w:r>
      <w:proofErr w:type="spellEnd"/>
      <w:r>
        <w:rPr>
          <w:rFonts w:ascii="Verdana" w:hAnsi="Verdana"/>
          <w:sz w:val="36"/>
          <w:szCs w:val="36"/>
        </w:rPr>
        <w:t xml:space="preserve"> (гантель)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9456D2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9456D2" w:rsidRPr="000E47D2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9456D2" w:rsidRPr="001B228F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ru-RU"/>
        </w:rPr>
        <w:pict>
          <v:oval id="_x0000_s1044" style="position:absolute;margin-left:119.95pt;margin-top:10.8pt;width:1in;height:146.2pt;z-index:251666432"/>
        </w:pict>
      </w:r>
      <w:r>
        <w:rPr>
          <w:rFonts w:ascii="Verdana" w:hAnsi="Verdana"/>
          <w:sz w:val="36"/>
          <w:szCs w:val="36"/>
          <w:lang w:val="en-US"/>
        </w:rPr>
        <w:t>D-</w:t>
      </w:r>
      <w:proofErr w:type="spellStart"/>
      <w:r>
        <w:rPr>
          <w:rFonts w:ascii="Verdana" w:hAnsi="Verdana"/>
          <w:sz w:val="36"/>
          <w:szCs w:val="36"/>
          <w:lang w:val="en-US"/>
        </w:rPr>
        <w:t>электрон</w:t>
      </w:r>
      <w:proofErr w:type="spellEnd"/>
      <w:r w:rsidR="001B228F">
        <w:rPr>
          <w:rFonts w:ascii="Verdana" w:hAnsi="Verdana"/>
          <w:sz w:val="36"/>
          <w:szCs w:val="36"/>
        </w:rPr>
        <w:tab/>
      </w:r>
      <w:r w:rsidR="001B228F">
        <w:rPr>
          <w:rFonts w:ascii="Verdana" w:hAnsi="Verdana"/>
          <w:sz w:val="36"/>
          <w:szCs w:val="36"/>
        </w:rPr>
        <w:tab/>
      </w:r>
      <w:r w:rsidR="001B228F">
        <w:rPr>
          <w:rFonts w:ascii="Verdana" w:hAnsi="Verdana"/>
          <w:sz w:val="36"/>
          <w:szCs w:val="36"/>
        </w:rPr>
        <w:tab/>
        <w:t>(2 гантели)</w:t>
      </w:r>
    </w:p>
    <w:p w:rsidR="009456D2" w:rsidRPr="000E47D2" w:rsidRDefault="009456D2" w:rsidP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9456D2" w:rsidRDefault="009456D2">
      <w:pPr>
        <w:rPr>
          <w:rFonts w:ascii="Verdana" w:hAnsi="Verdana"/>
          <w:sz w:val="36"/>
          <w:szCs w:val="36"/>
        </w:rPr>
      </w:pPr>
    </w:p>
    <w:p w:rsidR="009456D2" w:rsidRDefault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ru-RU"/>
        </w:rPr>
        <w:pict>
          <v:oval id="_x0000_s1043" style="position:absolute;margin-left:152.55pt;margin-top:25.7pt;width:139.5pt;height:1in;z-index:251665408"/>
        </w:pict>
      </w:r>
      <w:r>
        <w:rPr>
          <w:rFonts w:ascii="Verdana" w:hAnsi="Verdana"/>
          <w:noProof/>
          <w:sz w:val="36"/>
          <w:szCs w:val="36"/>
          <w:lang w:eastAsia="ru-RU"/>
        </w:rPr>
        <w:pict>
          <v:oval id="_x0000_s1041" style="position:absolute;margin-left:6.3pt;margin-top:25.7pt;width:146.25pt;height:1in;z-index:251664384"/>
        </w:pict>
      </w:r>
    </w:p>
    <w:p w:rsidR="009456D2" w:rsidRDefault="009456D2">
      <w:pPr>
        <w:rPr>
          <w:rFonts w:ascii="Verdana" w:hAnsi="Verdana"/>
          <w:sz w:val="36"/>
          <w:szCs w:val="36"/>
        </w:rPr>
      </w:pPr>
    </w:p>
    <w:p w:rsidR="009456D2" w:rsidRDefault="009456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ru-RU"/>
        </w:rPr>
        <w:pict>
          <v:oval id="_x0000_s1045" style="position:absolute;margin-left:119.95pt;margin-top:1.45pt;width:1in;height:132.8pt;z-index:251667456"/>
        </w:pict>
      </w:r>
    </w:p>
    <w:p w:rsidR="009456D2" w:rsidRDefault="009456D2">
      <w:pPr>
        <w:rPr>
          <w:rFonts w:ascii="Verdana" w:hAnsi="Verdana"/>
          <w:sz w:val="36"/>
          <w:szCs w:val="36"/>
        </w:rPr>
      </w:pPr>
    </w:p>
    <w:p w:rsidR="000E47D2" w:rsidRDefault="000E47D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А, теперь самостоятельно, напишите распредел</w:t>
      </w:r>
      <w:r w:rsidR="00806456">
        <w:rPr>
          <w:rFonts w:ascii="Verdana" w:hAnsi="Verdana"/>
          <w:sz w:val="36"/>
          <w:szCs w:val="36"/>
        </w:rPr>
        <w:t>е</w:t>
      </w:r>
      <w:r>
        <w:rPr>
          <w:rFonts w:ascii="Verdana" w:hAnsi="Verdana"/>
          <w:sz w:val="36"/>
          <w:szCs w:val="36"/>
        </w:rPr>
        <w:t xml:space="preserve">ние электронов по </w:t>
      </w:r>
      <w:proofErr w:type="gramStart"/>
      <w:r>
        <w:rPr>
          <w:rFonts w:ascii="Verdana" w:hAnsi="Verdana"/>
          <w:sz w:val="36"/>
          <w:szCs w:val="36"/>
        </w:rPr>
        <w:t>энергетическим</w:t>
      </w:r>
      <w:proofErr w:type="gramEnd"/>
      <w:r>
        <w:rPr>
          <w:rFonts w:ascii="Verdana" w:hAnsi="Verdana"/>
          <w:sz w:val="36"/>
          <w:szCs w:val="36"/>
        </w:rPr>
        <w:t xml:space="preserve"> </w:t>
      </w:r>
      <w:proofErr w:type="spellStart"/>
      <w:r>
        <w:rPr>
          <w:rFonts w:ascii="Verdana" w:hAnsi="Verdana"/>
          <w:sz w:val="36"/>
          <w:szCs w:val="36"/>
        </w:rPr>
        <w:t>орбиталям</w:t>
      </w:r>
      <w:proofErr w:type="spellEnd"/>
      <w:r w:rsidR="00806456">
        <w:rPr>
          <w:rFonts w:ascii="Verdana" w:hAnsi="Verdana"/>
          <w:sz w:val="36"/>
          <w:szCs w:val="36"/>
        </w:rPr>
        <w:t xml:space="preserve"> –</w:t>
      </w:r>
      <w:r>
        <w:rPr>
          <w:rFonts w:ascii="Verdana" w:hAnsi="Verdana"/>
          <w:sz w:val="36"/>
          <w:szCs w:val="36"/>
        </w:rPr>
        <w:t xml:space="preserve"> натрия</w:t>
      </w:r>
      <w:r w:rsidR="00806456">
        <w:rPr>
          <w:rFonts w:ascii="Verdana" w:hAnsi="Verdana"/>
          <w:sz w:val="36"/>
          <w:szCs w:val="36"/>
        </w:rPr>
        <w:t>, того химического элемента, который мы начали разбирать в начале нашего сегодняшнего урока по Периодической системе.</w:t>
      </w:r>
    </w:p>
    <w:p w:rsidR="00E01A14" w:rsidRPr="00C84345" w:rsidRDefault="001B228F" w:rsidP="00C84345">
      <w:pPr>
        <w:pStyle w:val="1"/>
        <w:rPr>
          <w:rFonts w:ascii="Verdana" w:hAnsi="Verdana"/>
          <w:sz w:val="36"/>
          <w:szCs w:val="36"/>
        </w:rPr>
      </w:pPr>
      <w:r w:rsidRPr="00C84345">
        <w:rPr>
          <w:rFonts w:ascii="Verdana" w:hAnsi="Verdana"/>
          <w:sz w:val="36"/>
          <w:szCs w:val="36"/>
        </w:rPr>
        <w:t>Итак, сегодня мы с вами повторили формулировку Периодического закона, разобрали схему написания строения атома для каждого элемента химического элемента и посмотрели, почему каждый электрон имеет свою букву и от чего это зависит. Теперь вы уже самостоятельно сможете написать строение атома</w:t>
      </w:r>
      <w:r w:rsidR="00C84345" w:rsidRPr="00C84345">
        <w:rPr>
          <w:rFonts w:ascii="Verdana" w:hAnsi="Verdana"/>
          <w:sz w:val="36"/>
          <w:szCs w:val="36"/>
        </w:rPr>
        <w:t xml:space="preserve"> любого химического элемента до 3-го периода главной подгруппы.</w:t>
      </w:r>
      <w:r w:rsidRPr="00C84345">
        <w:rPr>
          <w:rFonts w:ascii="Verdana" w:hAnsi="Verdana"/>
          <w:sz w:val="36"/>
          <w:szCs w:val="36"/>
        </w:rPr>
        <w:t xml:space="preserve"> </w:t>
      </w:r>
    </w:p>
    <w:sectPr w:rsidR="00E01A14" w:rsidRPr="00C84345" w:rsidSect="00AF0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F5A"/>
    <w:rsid w:val="000E47D2"/>
    <w:rsid w:val="00180939"/>
    <w:rsid w:val="001B228F"/>
    <w:rsid w:val="002C6FD9"/>
    <w:rsid w:val="003E06B7"/>
    <w:rsid w:val="00720165"/>
    <w:rsid w:val="00767F4D"/>
    <w:rsid w:val="00806456"/>
    <w:rsid w:val="009456D2"/>
    <w:rsid w:val="00946984"/>
    <w:rsid w:val="009A4115"/>
    <w:rsid w:val="009F1599"/>
    <w:rsid w:val="009F253D"/>
    <w:rsid w:val="00AF0F5A"/>
    <w:rsid w:val="00B5015F"/>
    <w:rsid w:val="00C84345"/>
    <w:rsid w:val="00DF1744"/>
    <w:rsid w:val="00E0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9"/>
  </w:style>
  <w:style w:type="paragraph" w:styleId="1">
    <w:name w:val="heading 1"/>
    <w:basedOn w:val="a"/>
    <w:next w:val="a"/>
    <w:link w:val="10"/>
    <w:uiPriority w:val="9"/>
    <w:qFormat/>
    <w:rsid w:val="009F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2014-02-21T17:13:00Z</dcterms:created>
  <dcterms:modified xsi:type="dcterms:W3CDTF">2014-02-22T06:38:00Z</dcterms:modified>
</cp:coreProperties>
</file>