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80" w:rsidRDefault="006779CA" w:rsidP="00462680">
      <w:pPr>
        <w:pStyle w:val="1"/>
        <w:rPr>
          <w:rStyle w:val="10"/>
          <w:i/>
          <w:color w:val="auto"/>
          <w:sz w:val="56"/>
          <w:szCs w:val="56"/>
        </w:rPr>
      </w:pPr>
      <w:r w:rsidRPr="00794B05">
        <w:rPr>
          <w:i/>
          <w:color w:val="auto"/>
          <w:sz w:val="56"/>
          <w:szCs w:val="56"/>
        </w:rPr>
        <w:t>Урок №</w:t>
      </w:r>
      <w:r w:rsidR="00470E84">
        <w:rPr>
          <w:i/>
          <w:color w:val="auto"/>
          <w:sz w:val="56"/>
          <w:szCs w:val="56"/>
        </w:rPr>
        <w:t>2</w:t>
      </w:r>
      <w:r w:rsidR="00470E84">
        <w:rPr>
          <w:b w:val="0"/>
          <w:i/>
          <w:color w:val="auto"/>
          <w:sz w:val="56"/>
          <w:szCs w:val="56"/>
        </w:rPr>
        <w:t>,</w:t>
      </w:r>
      <w:r w:rsidR="00470E84" w:rsidRPr="00470E84">
        <w:rPr>
          <w:i/>
          <w:color w:val="auto"/>
          <w:sz w:val="56"/>
          <w:szCs w:val="56"/>
        </w:rPr>
        <w:t>3</w:t>
      </w:r>
      <w:r w:rsidR="00470E84">
        <w:rPr>
          <w:b w:val="0"/>
          <w:i/>
          <w:color w:val="auto"/>
          <w:sz w:val="56"/>
          <w:szCs w:val="56"/>
        </w:rPr>
        <w:t>.</w:t>
      </w:r>
      <w:r w:rsidRPr="00A32479">
        <w:rPr>
          <w:b w:val="0"/>
          <w:i/>
          <w:color w:val="auto"/>
          <w:sz w:val="56"/>
          <w:szCs w:val="56"/>
        </w:rPr>
        <w:t xml:space="preserve"> </w:t>
      </w:r>
      <w:r w:rsidRPr="00A32479">
        <w:rPr>
          <w:rStyle w:val="10"/>
          <w:i/>
          <w:color w:val="auto"/>
          <w:sz w:val="56"/>
          <w:szCs w:val="56"/>
        </w:rPr>
        <w:t>Особенности строения атома Ка</w:t>
      </w:r>
      <w:r w:rsidR="009A58EB" w:rsidRPr="00A32479">
        <w:rPr>
          <w:rStyle w:val="10"/>
          <w:i/>
          <w:color w:val="auto"/>
          <w:sz w:val="56"/>
          <w:szCs w:val="56"/>
        </w:rPr>
        <w:t>рбона в основном и возбуждённом</w:t>
      </w:r>
      <w:r w:rsidRPr="00A32479">
        <w:rPr>
          <w:rStyle w:val="10"/>
          <w:i/>
          <w:color w:val="auto"/>
          <w:sz w:val="56"/>
          <w:szCs w:val="56"/>
        </w:rPr>
        <w:t xml:space="preserve"> состояниях. Структурные формулы органических</w:t>
      </w:r>
      <w:r w:rsidR="00462680" w:rsidRPr="00A32479">
        <w:rPr>
          <w:rStyle w:val="10"/>
          <w:i/>
          <w:color w:val="auto"/>
          <w:sz w:val="56"/>
          <w:szCs w:val="56"/>
        </w:rPr>
        <w:t xml:space="preserve"> соединений.</w:t>
      </w:r>
      <w:r w:rsidR="00794B05">
        <w:rPr>
          <w:rStyle w:val="10"/>
          <w:i/>
          <w:color w:val="auto"/>
          <w:sz w:val="56"/>
          <w:szCs w:val="56"/>
        </w:rPr>
        <w:t xml:space="preserve"> Метан. Строение метана. Гомологический ряд метана. Физические свойства ряда метана.</w:t>
      </w:r>
    </w:p>
    <w:p w:rsidR="00A32479" w:rsidRPr="00A32479" w:rsidRDefault="00A32479" w:rsidP="00A32479">
      <w:pPr>
        <w:rPr>
          <w:b/>
          <w:i/>
          <w:sz w:val="36"/>
          <w:szCs w:val="36"/>
        </w:rPr>
      </w:pPr>
      <w:r w:rsidRPr="00A32479">
        <w:rPr>
          <w:sz w:val="36"/>
          <w:szCs w:val="36"/>
        </w:rPr>
        <w:t>Э</w:t>
      </w:r>
      <w:r>
        <w:rPr>
          <w:sz w:val="36"/>
          <w:szCs w:val="36"/>
        </w:rPr>
        <w:t xml:space="preserve">ти углеводороды ещё называют предельные или насыщенные, а другими словами </w:t>
      </w:r>
      <w:r w:rsidRPr="00A32479">
        <w:rPr>
          <w:b/>
          <w:i/>
          <w:sz w:val="36"/>
          <w:szCs w:val="36"/>
        </w:rPr>
        <w:t>насыщенные до предела</w:t>
      </w:r>
      <w:r>
        <w:rPr>
          <w:b/>
          <w:i/>
          <w:sz w:val="36"/>
          <w:szCs w:val="36"/>
        </w:rPr>
        <w:t xml:space="preserve">. </w:t>
      </w:r>
      <w:r>
        <w:rPr>
          <w:sz w:val="36"/>
          <w:szCs w:val="36"/>
        </w:rPr>
        <w:t>Почему? На этот вопрос, пож</w:t>
      </w:r>
      <w:r w:rsidR="00A13532">
        <w:rPr>
          <w:sz w:val="36"/>
          <w:szCs w:val="36"/>
        </w:rPr>
        <w:t>алуйста, ответьте в конце урока</w:t>
      </w:r>
      <w:r>
        <w:rPr>
          <w:sz w:val="36"/>
          <w:szCs w:val="36"/>
        </w:rPr>
        <w:t xml:space="preserve">, исходя из </w:t>
      </w:r>
      <w:r w:rsidRPr="00A32479">
        <w:rPr>
          <w:b/>
          <w:i/>
          <w:sz w:val="36"/>
          <w:szCs w:val="36"/>
        </w:rPr>
        <w:t>строения атома Карбона</w:t>
      </w:r>
      <w:r>
        <w:rPr>
          <w:sz w:val="36"/>
          <w:szCs w:val="36"/>
        </w:rPr>
        <w:t xml:space="preserve"> и из </w:t>
      </w:r>
      <w:r w:rsidRPr="00A32479">
        <w:rPr>
          <w:b/>
          <w:i/>
          <w:sz w:val="36"/>
          <w:szCs w:val="36"/>
        </w:rPr>
        <w:t>основного правила органической химии</w:t>
      </w:r>
      <w:r>
        <w:rPr>
          <w:b/>
          <w:i/>
          <w:sz w:val="36"/>
          <w:szCs w:val="36"/>
        </w:rPr>
        <w:t>.</w:t>
      </w:r>
    </w:p>
    <w:p w:rsidR="00462680" w:rsidRPr="002D7195" w:rsidRDefault="006779CA" w:rsidP="00462680">
      <w:pPr>
        <w:pStyle w:val="1"/>
        <w:rPr>
          <w:rFonts w:ascii="Verdana" w:hAnsi="Verdana"/>
          <w:color w:val="auto"/>
          <w:sz w:val="32"/>
          <w:szCs w:val="32"/>
        </w:rPr>
      </w:pPr>
      <w:r w:rsidRPr="00462680">
        <w:rPr>
          <w:rStyle w:val="10"/>
          <w:i/>
          <w:color w:val="auto"/>
          <w:sz w:val="36"/>
          <w:szCs w:val="36"/>
        </w:rPr>
        <w:lastRenderedPageBreak/>
        <w:t xml:space="preserve"> </w:t>
      </w:r>
      <w:r w:rsidR="00462680" w:rsidRPr="002D7195">
        <w:rPr>
          <w:rFonts w:ascii="Verdana" w:hAnsi="Verdana"/>
        </w:rPr>
        <w:t>На этом уроке</w:t>
      </w:r>
      <w:r w:rsidR="00462680" w:rsidRPr="002D7195">
        <w:rPr>
          <w:rFonts w:ascii="Verdana" w:hAnsi="Verdana"/>
          <w:sz w:val="32"/>
          <w:szCs w:val="32"/>
        </w:rPr>
        <w:t xml:space="preserve"> целями нашего урока рассмотреть особенности стро</w:t>
      </w:r>
      <w:r w:rsidR="00A13532">
        <w:rPr>
          <w:rFonts w:ascii="Verdana" w:hAnsi="Verdana"/>
          <w:sz w:val="32"/>
          <w:szCs w:val="32"/>
        </w:rPr>
        <w:t>е</w:t>
      </w:r>
      <w:r w:rsidR="00462680" w:rsidRPr="002D7195">
        <w:rPr>
          <w:rFonts w:ascii="Verdana" w:hAnsi="Verdana"/>
          <w:sz w:val="32"/>
          <w:szCs w:val="32"/>
        </w:rPr>
        <w:t>ния Карбона в органической химии, почему Карбон в органической химии 4-х валентный и рассмотреть пространственное строение первого представителя органических соединений</w:t>
      </w:r>
      <w:r w:rsidR="009119B7" w:rsidRPr="002D7195">
        <w:rPr>
          <w:rFonts w:ascii="Verdana" w:hAnsi="Verdana"/>
          <w:sz w:val="32"/>
          <w:szCs w:val="32"/>
        </w:rPr>
        <w:t xml:space="preserve"> </w:t>
      </w:r>
      <w:r w:rsidR="00462680" w:rsidRPr="002D7195">
        <w:rPr>
          <w:rFonts w:ascii="Verdana" w:hAnsi="Verdana"/>
          <w:sz w:val="32"/>
          <w:szCs w:val="32"/>
        </w:rPr>
        <w:t>- метана.</w:t>
      </w:r>
      <w:r w:rsidR="00B01F49" w:rsidRPr="002D7195">
        <w:rPr>
          <w:rFonts w:ascii="Verdana" w:hAnsi="Verdana" w:cs="Times New Roman"/>
          <w:bCs w:val="0"/>
          <w:noProof/>
          <w:lang w:eastAsia="ru-RU"/>
        </w:rPr>
        <w:t xml:space="preserve"> </w:t>
      </w:r>
      <w:r w:rsidR="00B01F49" w:rsidRPr="002D7195">
        <w:rPr>
          <w:rFonts w:ascii="Verdana" w:hAnsi="Verdana" w:cs="Times New Roman"/>
          <w:bCs w:val="0"/>
          <w:noProof/>
          <w:color w:val="auto"/>
          <w:lang w:eastAsia="ru-RU"/>
        </w:rPr>
        <w:t>Так</w:t>
      </w:r>
      <w:r w:rsidR="00B01F49" w:rsidRPr="002D7195">
        <w:rPr>
          <w:rFonts w:ascii="Verdana" w:hAnsi="Verdana" w:cs="Times New Roman"/>
          <w:bCs w:val="0"/>
          <w:noProof/>
          <w:color w:val="auto"/>
          <w:lang w:eastAsia="ru-RU"/>
        </w:rPr>
        <w:drawing>
          <wp:inline distT="0" distB="0" distL="0" distR="0">
            <wp:extent cx="5581650" cy="283112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40" cy="2832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58EB" w:rsidRPr="002D7195">
        <w:rPr>
          <w:rFonts w:ascii="Verdana" w:hAnsi="Verdana" w:cs="Times New Roman"/>
          <w:bCs w:val="0"/>
          <w:noProof/>
          <w:color w:val="auto"/>
          <w:lang w:eastAsia="ru-RU"/>
        </w:rPr>
        <w:t>Такая</w:t>
      </w:r>
      <w:r w:rsidR="00B01F49" w:rsidRPr="002D7195">
        <w:rPr>
          <w:rFonts w:ascii="Verdana" w:hAnsi="Verdana" w:cs="Times New Roman"/>
          <w:bCs w:val="0"/>
          <w:noProof/>
          <w:color w:val="auto"/>
          <w:lang w:eastAsia="ru-RU"/>
        </w:rPr>
        <w:t xml:space="preserve"> электронная формула Карбона в невозбуждённом состоянии, которая может быть в неорганических соединениях. Например, в формуле угарного газа СО.</w:t>
      </w:r>
      <w:r w:rsidR="00B01F49" w:rsidRPr="002D7195">
        <w:rPr>
          <w:rFonts w:ascii="Verdana" w:hAnsi="Verdana" w:cs="Times New Roman"/>
          <w:bCs w:val="0"/>
          <w:noProof/>
          <w:lang w:eastAsia="ru-RU"/>
        </w:rPr>
        <w:t xml:space="preserve"> </w:t>
      </w:r>
      <w:r w:rsidR="009A58EB" w:rsidRPr="002D7195">
        <w:rPr>
          <w:rFonts w:ascii="Verdana" w:hAnsi="Verdana" w:cs="Times New Roman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3pt;height:270pt" o:ole="">
            <v:imagedata r:id="rId5" o:title=""/>
          </v:shape>
          <o:OLEObject Type="Embed" ProgID="PowerPoint.Slide.12" ShapeID="_x0000_i1025" DrawAspect="Content" ObjectID="_1451320918" r:id="rId6"/>
        </w:object>
      </w:r>
      <w:r w:rsidR="009A58EB" w:rsidRPr="002D7195">
        <w:rPr>
          <w:rFonts w:ascii="Verdana" w:hAnsi="Verdana" w:cs="Times New Roman"/>
          <w:color w:val="auto"/>
        </w:rPr>
        <w:t xml:space="preserve">Это строение атома Карбона в возбуждённом состоянии и в таком состоянии он ВСЕГДА встречается в органической </w:t>
      </w:r>
      <w:r w:rsidR="009A58EB" w:rsidRPr="002D7195">
        <w:rPr>
          <w:rFonts w:ascii="Verdana" w:hAnsi="Verdana" w:cs="Times New Roman"/>
          <w:color w:val="auto"/>
        </w:rPr>
        <w:lastRenderedPageBreak/>
        <w:t xml:space="preserve">химии. Поэтому первое органическое соединение состоит из одного атома Карбона и 4 атомов Гидрогена, т.к. все органические соединения состоят из атомов Карбона и атомов Гидрогена. </w:t>
      </w:r>
      <w:r w:rsidR="009A58EB" w:rsidRPr="002D7195">
        <w:rPr>
          <w:rFonts w:ascii="Verdana" w:hAnsi="Verdana" w:cs="Times New Roman"/>
          <w:color w:val="1F497D" w:themeColor="text2"/>
        </w:rPr>
        <w:t>САМОЕ ГЛАВНОЕ ПРАВИЛО ОРГАНИЧЕСКОЙ ХИМИИ</w:t>
      </w:r>
      <w:r w:rsidR="00A13532">
        <w:rPr>
          <w:rFonts w:ascii="Verdana" w:hAnsi="Verdana" w:cs="Times New Roman"/>
          <w:color w:val="1F497D" w:themeColor="text2"/>
        </w:rPr>
        <w:t xml:space="preserve"> </w:t>
      </w:r>
      <w:r w:rsidR="009A58EB" w:rsidRPr="002D7195">
        <w:rPr>
          <w:rFonts w:ascii="Verdana" w:hAnsi="Verdana" w:cs="Times New Roman"/>
          <w:color w:val="1F497D" w:themeColor="text2"/>
        </w:rPr>
        <w:t xml:space="preserve">- КАРБОН ВСЕГДА 4-Х ВАЛЕНТНЫЙ. </w:t>
      </w:r>
      <w:r w:rsidR="009A58EB" w:rsidRPr="002D7195">
        <w:rPr>
          <w:rFonts w:ascii="Verdana" w:hAnsi="Verdana" w:cs="Times New Roman"/>
          <w:color w:val="auto"/>
        </w:rPr>
        <w:t>Поэтому молекула метана выглядит следующим образом.</w:t>
      </w:r>
    </w:p>
    <w:p w:rsidR="00462680" w:rsidRPr="002D7195" w:rsidRDefault="00462680" w:rsidP="00462680">
      <w:pPr>
        <w:rPr>
          <w:rFonts w:ascii="Verdana" w:hAnsi="Verdana" w:cs="Times New Roman"/>
          <w:sz w:val="28"/>
          <w:szCs w:val="28"/>
        </w:rPr>
      </w:pPr>
      <w:r w:rsidRPr="002D7195">
        <w:rPr>
          <w:rFonts w:ascii="Verdana" w:hAnsi="Verdana" w:cs="Times New Roman"/>
          <w:sz w:val="28"/>
          <w:szCs w:val="28"/>
        </w:rPr>
        <w:t xml:space="preserve"> </w:t>
      </w:r>
      <w:r w:rsidR="009119B7" w:rsidRPr="002D7195">
        <w:rPr>
          <w:rFonts w:ascii="Verdana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4615815" cy="3463925"/>
            <wp:effectExtent l="19050" t="0" r="0" b="0"/>
            <wp:docPr id="20" name="Рисунок 1" descr="C:\Users\Алёна\Downloads\модель мет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модель мет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A6" w:rsidRPr="002D7195" w:rsidRDefault="006007A6" w:rsidP="00462680">
      <w:pPr>
        <w:rPr>
          <w:rFonts w:ascii="Verdana" w:hAnsi="Verdana" w:cs="Times New Roman"/>
          <w:b/>
          <w:sz w:val="36"/>
          <w:szCs w:val="36"/>
        </w:rPr>
      </w:pPr>
      <w:r w:rsidRPr="002D7195">
        <w:rPr>
          <w:rFonts w:ascii="Verdana" w:hAnsi="Verdana" w:cs="Times New Roman"/>
          <w:b/>
          <w:sz w:val="36"/>
          <w:szCs w:val="36"/>
        </w:rPr>
        <w:t xml:space="preserve"> Рассмотрим строение метана.</w:t>
      </w:r>
    </w:p>
    <w:p w:rsidR="00462680" w:rsidRPr="002D7195" w:rsidRDefault="00462680" w:rsidP="00462680">
      <w:pPr>
        <w:rPr>
          <w:rFonts w:ascii="Verdana" w:hAnsi="Verdana" w:cs="Times New Roman"/>
          <w:sz w:val="28"/>
          <w:szCs w:val="28"/>
        </w:rPr>
      </w:pPr>
      <w:r w:rsidRPr="002D7195">
        <w:rPr>
          <w:rFonts w:ascii="Verdana" w:hAnsi="Verdana" w:cs="Times New Roman"/>
          <w:sz w:val="28"/>
          <w:szCs w:val="28"/>
        </w:rPr>
        <w:t xml:space="preserve">Расположение в пространстве </w:t>
      </w:r>
      <w:proofErr w:type="gramStart"/>
      <w:r w:rsidRPr="002D7195">
        <w:rPr>
          <w:rFonts w:ascii="Verdana" w:hAnsi="Verdana" w:cs="Times New Roman"/>
          <w:sz w:val="28"/>
          <w:szCs w:val="28"/>
        </w:rPr>
        <w:t>гибридных</w:t>
      </w:r>
      <w:proofErr w:type="gramEnd"/>
      <w:r w:rsidRPr="002D7195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Pr="002D7195">
        <w:rPr>
          <w:rFonts w:ascii="Verdana" w:hAnsi="Verdana" w:cs="Times New Roman"/>
          <w:sz w:val="28"/>
          <w:szCs w:val="28"/>
        </w:rPr>
        <w:t>орбиталей</w:t>
      </w:r>
      <w:proofErr w:type="spellEnd"/>
      <w:r w:rsidRPr="002D7195">
        <w:rPr>
          <w:rFonts w:ascii="Verdana" w:hAnsi="Verdana" w:cs="Times New Roman"/>
          <w:sz w:val="28"/>
          <w:szCs w:val="28"/>
        </w:rPr>
        <w:t>.</w:t>
      </w:r>
    </w:p>
    <w:p w:rsidR="00462680" w:rsidRPr="002D7195" w:rsidRDefault="00462680" w:rsidP="00462680">
      <w:pPr>
        <w:spacing w:after="0"/>
        <w:ind w:left="1080"/>
        <w:rPr>
          <w:rFonts w:ascii="Verdana" w:hAnsi="Verdana" w:cs="Times New Roman"/>
          <w:sz w:val="28"/>
          <w:szCs w:val="28"/>
        </w:rPr>
      </w:pPr>
      <w:r w:rsidRPr="002D7195">
        <w:rPr>
          <w:rFonts w:ascii="Verdana" w:hAnsi="Verdana" w:cs="Times New Roman"/>
          <w:sz w:val="28"/>
          <w:szCs w:val="28"/>
        </w:rPr>
        <w:t xml:space="preserve">Четыре одинаковые гибридные </w:t>
      </w:r>
      <w:proofErr w:type="spellStart"/>
      <w:r w:rsidRPr="002D7195">
        <w:rPr>
          <w:rFonts w:ascii="Verdana" w:hAnsi="Verdana" w:cs="Times New Roman"/>
          <w:sz w:val="28"/>
          <w:szCs w:val="28"/>
        </w:rPr>
        <w:t>орбитали</w:t>
      </w:r>
      <w:proofErr w:type="spellEnd"/>
      <w:r w:rsidRPr="002D7195">
        <w:rPr>
          <w:rFonts w:ascii="Verdana" w:hAnsi="Verdana" w:cs="Times New Roman"/>
          <w:sz w:val="28"/>
          <w:szCs w:val="28"/>
        </w:rPr>
        <w:t xml:space="preserve"> расположены  под углом </w:t>
      </w:r>
    </w:p>
    <w:p w:rsidR="00462680" w:rsidRPr="002D7195" w:rsidRDefault="00462680" w:rsidP="00462680">
      <w:pPr>
        <w:spacing w:after="0"/>
        <w:rPr>
          <w:rFonts w:ascii="Verdana" w:hAnsi="Verdana" w:cs="Times New Roman"/>
          <w:bCs/>
          <w:color w:val="FF0000"/>
          <w:sz w:val="28"/>
          <w:szCs w:val="28"/>
        </w:rPr>
      </w:pPr>
      <w:r w:rsidRPr="002D7195">
        <w:rPr>
          <w:rFonts w:ascii="Verdana" w:hAnsi="Verdana" w:cs="Times New Roman"/>
          <w:bCs/>
          <w:sz w:val="28"/>
          <w:szCs w:val="28"/>
        </w:rPr>
        <w:t xml:space="preserve">109°28' друг к другу,  и </w:t>
      </w:r>
      <w:proofErr w:type="gramStart"/>
      <w:r w:rsidRPr="002D7195">
        <w:rPr>
          <w:rFonts w:ascii="Verdana" w:hAnsi="Verdana" w:cs="Times New Roman"/>
          <w:bCs/>
          <w:sz w:val="28"/>
          <w:szCs w:val="28"/>
        </w:rPr>
        <w:t>направлены</w:t>
      </w:r>
      <w:proofErr w:type="gramEnd"/>
      <w:r w:rsidRPr="002D7195">
        <w:rPr>
          <w:rFonts w:ascii="Verdana" w:hAnsi="Verdana" w:cs="Times New Roman"/>
          <w:bCs/>
          <w:sz w:val="28"/>
          <w:szCs w:val="28"/>
        </w:rPr>
        <w:t xml:space="preserve"> к вершинам тетраэдра, в центре которого находится  ядро атома углерода. При таком расположении </w:t>
      </w:r>
      <w:proofErr w:type="spellStart"/>
      <w:r w:rsidRPr="002D7195">
        <w:rPr>
          <w:rFonts w:ascii="Verdana" w:hAnsi="Verdana" w:cs="Times New Roman"/>
          <w:bCs/>
          <w:sz w:val="28"/>
          <w:szCs w:val="28"/>
        </w:rPr>
        <w:t>орбитали</w:t>
      </w:r>
      <w:proofErr w:type="spellEnd"/>
      <w:r w:rsidRPr="002D7195">
        <w:rPr>
          <w:rFonts w:ascii="Verdana" w:hAnsi="Verdana" w:cs="Times New Roman"/>
          <w:bCs/>
          <w:sz w:val="28"/>
          <w:szCs w:val="28"/>
        </w:rPr>
        <w:t xml:space="preserve"> максимально </w:t>
      </w:r>
      <w:proofErr w:type="gramStart"/>
      <w:r w:rsidRPr="002D7195">
        <w:rPr>
          <w:rFonts w:ascii="Verdana" w:hAnsi="Verdana" w:cs="Times New Roman"/>
          <w:bCs/>
          <w:sz w:val="28"/>
          <w:szCs w:val="28"/>
        </w:rPr>
        <w:t>удалены</w:t>
      </w:r>
      <w:proofErr w:type="gramEnd"/>
      <w:r w:rsidRPr="002D7195">
        <w:rPr>
          <w:rFonts w:ascii="Verdana" w:hAnsi="Verdana" w:cs="Times New Roman"/>
          <w:bCs/>
          <w:sz w:val="28"/>
          <w:szCs w:val="28"/>
        </w:rPr>
        <w:t xml:space="preserve"> друг от друга. </w:t>
      </w:r>
    </w:p>
    <w:p w:rsidR="00462680" w:rsidRPr="002D7195" w:rsidRDefault="00534271" w:rsidP="00462680">
      <w:pPr>
        <w:spacing w:after="0"/>
        <w:rPr>
          <w:rFonts w:ascii="Verdana" w:hAnsi="Verdana" w:cs="Times New Roman"/>
          <w:sz w:val="28"/>
          <w:szCs w:val="28"/>
        </w:rPr>
      </w:pPr>
      <w:r w:rsidRPr="002D7195">
        <w:rPr>
          <w:rFonts w:ascii="Verdana" w:hAnsi="Verdana" w:cs="Times New Roman"/>
          <w:sz w:val="28"/>
          <w:szCs w:val="28"/>
        </w:rPr>
        <w:t xml:space="preserve">               </w:t>
      </w:r>
      <w:r w:rsidR="00462680" w:rsidRPr="002D7195">
        <w:rPr>
          <w:rFonts w:ascii="Verdana" w:hAnsi="Verdana" w:cs="Times New Roman"/>
          <w:sz w:val="28"/>
          <w:szCs w:val="28"/>
        </w:rPr>
        <w:t xml:space="preserve">Образование четырех ковалентных связей С-Н происходит за счет перекрывания четырех </w:t>
      </w:r>
      <w:r w:rsidR="00462680" w:rsidRPr="002D7195">
        <w:rPr>
          <w:rFonts w:ascii="Verdana" w:hAnsi="Verdana" w:cs="Times New Roman"/>
          <w:b/>
          <w:bCs/>
          <w:i/>
          <w:iCs/>
          <w:sz w:val="28"/>
          <w:szCs w:val="28"/>
        </w:rPr>
        <w:t>sp</w:t>
      </w:r>
      <w:r w:rsidR="00462680" w:rsidRPr="002D7195">
        <w:rPr>
          <w:rFonts w:ascii="Verdana" w:hAnsi="Verdana" w:cs="Times New Roman"/>
          <w:b/>
          <w:bCs/>
          <w:sz w:val="28"/>
          <w:szCs w:val="28"/>
          <w:vertAlign w:val="superscript"/>
        </w:rPr>
        <w:t>3</w:t>
      </w:r>
      <w:r w:rsidR="00462680" w:rsidRPr="002D7195">
        <w:rPr>
          <w:rFonts w:ascii="Verdana" w:hAnsi="Verdana" w:cs="Times New Roman"/>
          <w:b/>
          <w:bCs/>
          <w:sz w:val="28"/>
          <w:szCs w:val="28"/>
        </w:rPr>
        <w:t xml:space="preserve"> –</w:t>
      </w:r>
      <w:r w:rsidR="00462680" w:rsidRPr="002D7195">
        <w:rPr>
          <w:rFonts w:ascii="Verdana" w:hAnsi="Verdana" w:cs="Times New Roman"/>
          <w:bCs/>
          <w:sz w:val="28"/>
          <w:szCs w:val="28"/>
        </w:rPr>
        <w:t xml:space="preserve">гибридных </w:t>
      </w:r>
      <w:proofErr w:type="spellStart"/>
      <w:r w:rsidR="00462680" w:rsidRPr="002D7195">
        <w:rPr>
          <w:rFonts w:ascii="Verdana" w:hAnsi="Verdana" w:cs="Times New Roman"/>
          <w:bCs/>
          <w:sz w:val="28"/>
          <w:szCs w:val="28"/>
        </w:rPr>
        <w:t>орбиталей</w:t>
      </w:r>
      <w:proofErr w:type="spellEnd"/>
      <w:r w:rsidR="00462680" w:rsidRPr="002D7195">
        <w:rPr>
          <w:rFonts w:ascii="Verdana" w:hAnsi="Verdana" w:cs="Times New Roman"/>
          <w:bCs/>
          <w:sz w:val="28"/>
          <w:szCs w:val="28"/>
        </w:rPr>
        <w:t xml:space="preserve"> атома углерода и 1 </w:t>
      </w:r>
      <w:r w:rsidR="00462680" w:rsidRPr="002D7195">
        <w:rPr>
          <w:rFonts w:ascii="Verdana" w:hAnsi="Verdana" w:cs="Times New Roman"/>
          <w:bCs/>
          <w:sz w:val="24"/>
          <w:szCs w:val="28"/>
          <w:lang w:val="en-US"/>
        </w:rPr>
        <w:t>S</w:t>
      </w:r>
      <w:r w:rsidR="00462680" w:rsidRPr="002D7195">
        <w:rPr>
          <w:rFonts w:ascii="Verdana" w:hAnsi="Verdana" w:cs="Times New Roman"/>
          <w:bCs/>
          <w:sz w:val="28"/>
          <w:szCs w:val="28"/>
        </w:rPr>
        <w:t xml:space="preserve">- </w:t>
      </w:r>
      <w:proofErr w:type="spellStart"/>
      <w:r w:rsidR="00462680" w:rsidRPr="002D7195">
        <w:rPr>
          <w:rFonts w:ascii="Verdana" w:hAnsi="Verdana" w:cs="Times New Roman"/>
          <w:bCs/>
          <w:sz w:val="28"/>
          <w:szCs w:val="28"/>
        </w:rPr>
        <w:t>орбиталей</w:t>
      </w:r>
      <w:proofErr w:type="spellEnd"/>
      <w:r w:rsidR="00462680" w:rsidRPr="002D7195">
        <w:rPr>
          <w:rFonts w:ascii="Verdana" w:hAnsi="Verdana" w:cs="Times New Roman"/>
          <w:bCs/>
          <w:sz w:val="28"/>
          <w:szCs w:val="28"/>
        </w:rPr>
        <w:t xml:space="preserve"> четырех атомов водорода. В молекуле метана атомы водорода лежат в в</w:t>
      </w:r>
      <w:r w:rsidRPr="002D7195">
        <w:rPr>
          <w:rFonts w:ascii="Verdana" w:hAnsi="Verdana" w:cs="Times New Roman"/>
          <w:bCs/>
          <w:sz w:val="28"/>
          <w:szCs w:val="28"/>
        </w:rPr>
        <w:t>ершинах тетраэдра, расстояние ме</w:t>
      </w:r>
      <w:r w:rsidR="00462680" w:rsidRPr="002D7195">
        <w:rPr>
          <w:rFonts w:ascii="Verdana" w:hAnsi="Verdana" w:cs="Times New Roman"/>
          <w:bCs/>
          <w:sz w:val="28"/>
          <w:szCs w:val="28"/>
        </w:rPr>
        <w:t>жду ядрами атомов С-Н одинаковы и равны 0, 154 нм</w:t>
      </w:r>
      <w:r w:rsidRPr="002D7195">
        <w:rPr>
          <w:rFonts w:ascii="Verdana" w:hAnsi="Verdana" w:cs="Times New Roman"/>
          <w:bCs/>
          <w:sz w:val="28"/>
          <w:szCs w:val="28"/>
        </w:rPr>
        <w:t xml:space="preserve"> (</w:t>
      </w:r>
      <w:proofErr w:type="spellStart"/>
      <w:r w:rsidRPr="002D7195">
        <w:rPr>
          <w:rFonts w:ascii="Verdana" w:hAnsi="Verdana" w:cs="Times New Roman"/>
          <w:bCs/>
          <w:sz w:val="28"/>
          <w:szCs w:val="28"/>
        </w:rPr>
        <w:t>нонаметр</w:t>
      </w:r>
      <w:proofErr w:type="spellEnd"/>
      <w:r w:rsidRPr="002D7195">
        <w:rPr>
          <w:rFonts w:ascii="Verdana" w:hAnsi="Verdana" w:cs="Times New Roman"/>
          <w:bCs/>
          <w:sz w:val="28"/>
          <w:szCs w:val="28"/>
        </w:rPr>
        <w:t>)</w:t>
      </w:r>
      <w:r w:rsidR="00462680" w:rsidRPr="002D7195">
        <w:rPr>
          <w:rFonts w:ascii="Verdana" w:hAnsi="Verdana" w:cs="Times New Roman"/>
          <w:bCs/>
          <w:sz w:val="28"/>
          <w:szCs w:val="28"/>
        </w:rPr>
        <w:t xml:space="preserve">. Все связи в </w:t>
      </w:r>
      <w:r w:rsidR="00462680" w:rsidRPr="002D7195">
        <w:rPr>
          <w:rFonts w:ascii="Verdana" w:hAnsi="Verdana" w:cs="Times New Roman"/>
          <w:bCs/>
          <w:sz w:val="28"/>
          <w:szCs w:val="28"/>
        </w:rPr>
        <w:lastRenderedPageBreak/>
        <w:t>молекуле метана образуются за счет пер</w:t>
      </w:r>
      <w:r w:rsidR="009119B7" w:rsidRPr="002D7195">
        <w:rPr>
          <w:rFonts w:ascii="Verdana" w:hAnsi="Verdana" w:cs="Times New Roman"/>
          <w:bCs/>
          <w:sz w:val="28"/>
          <w:szCs w:val="28"/>
        </w:rPr>
        <w:t xml:space="preserve">екрывания </w:t>
      </w:r>
      <w:proofErr w:type="spellStart"/>
      <w:r w:rsidR="009119B7" w:rsidRPr="002D7195">
        <w:rPr>
          <w:rFonts w:ascii="Verdana" w:hAnsi="Verdana" w:cs="Times New Roman"/>
          <w:bCs/>
          <w:sz w:val="28"/>
          <w:szCs w:val="28"/>
        </w:rPr>
        <w:t>орбит</w:t>
      </w:r>
      <w:r w:rsidRPr="002D7195">
        <w:rPr>
          <w:rFonts w:ascii="Verdana" w:hAnsi="Verdana" w:cs="Times New Roman"/>
          <w:bCs/>
          <w:sz w:val="28"/>
          <w:szCs w:val="28"/>
        </w:rPr>
        <w:t>а</w:t>
      </w:r>
      <w:r w:rsidR="009119B7" w:rsidRPr="002D7195">
        <w:rPr>
          <w:rFonts w:ascii="Verdana" w:hAnsi="Verdana" w:cs="Times New Roman"/>
          <w:bCs/>
          <w:sz w:val="28"/>
          <w:szCs w:val="28"/>
        </w:rPr>
        <w:t>лей</w:t>
      </w:r>
      <w:proofErr w:type="spellEnd"/>
      <w:r w:rsidR="009119B7" w:rsidRPr="002D7195">
        <w:rPr>
          <w:rFonts w:ascii="Verdana" w:hAnsi="Verdana" w:cs="Times New Roman"/>
          <w:bCs/>
          <w:sz w:val="28"/>
          <w:szCs w:val="28"/>
        </w:rPr>
        <w:t xml:space="preserve">  вдоль линии</w:t>
      </w:r>
      <w:r w:rsidR="00462680" w:rsidRPr="002D7195">
        <w:rPr>
          <w:rFonts w:ascii="Verdana" w:hAnsi="Verdana" w:cs="Times New Roman"/>
          <w:bCs/>
          <w:sz w:val="28"/>
          <w:szCs w:val="28"/>
        </w:rPr>
        <w:t xml:space="preserve">, соединяющей  ядра атомов. </w:t>
      </w:r>
    </w:p>
    <w:p w:rsidR="00462680" w:rsidRPr="002D7195" w:rsidRDefault="00462680" w:rsidP="00462680">
      <w:pPr>
        <w:pStyle w:val="a3"/>
        <w:ind w:left="1440"/>
        <w:rPr>
          <w:rFonts w:ascii="Verdana" w:hAnsi="Verdana" w:cs="Times New Roman"/>
          <w:sz w:val="28"/>
          <w:szCs w:val="28"/>
        </w:rPr>
      </w:pPr>
    </w:p>
    <w:p w:rsidR="00462680" w:rsidRPr="002D7195" w:rsidRDefault="00462680" w:rsidP="00462680">
      <w:pPr>
        <w:ind w:left="1080"/>
        <w:rPr>
          <w:rFonts w:ascii="Verdana" w:hAnsi="Verdana" w:cs="Times New Roman"/>
          <w:sz w:val="28"/>
          <w:szCs w:val="28"/>
        </w:rPr>
      </w:pPr>
    </w:p>
    <w:p w:rsidR="002D7195" w:rsidRDefault="002D7195">
      <w:pPr>
        <w:rPr>
          <w:rFonts w:ascii="Verdana" w:eastAsiaTheme="majorEastAsia" w:hAnsi="Verdana" w:cstheme="majorBidi"/>
          <w:bCs/>
          <w:sz w:val="32"/>
          <w:szCs w:val="32"/>
        </w:rPr>
      </w:pPr>
      <w:r w:rsidRPr="002D7195">
        <w:rPr>
          <w:rFonts w:ascii="Verdana" w:eastAsiaTheme="majorEastAsia" w:hAnsi="Verdana" w:cstheme="majorBidi"/>
          <w:b/>
          <w:bCs/>
          <w:i/>
          <w:color w:val="365F91" w:themeColor="accent1" w:themeShade="BF"/>
          <w:sz w:val="36"/>
          <w:szCs w:val="36"/>
        </w:rPr>
        <w:object w:dxaOrig="7198" w:dyaOrig="5398">
          <v:shape id="_x0000_i1026" type="#_x0000_t75" style="width:452.1pt;height:419.55pt" o:ole="">
            <v:imagedata r:id="rId8" o:title=""/>
          </v:shape>
          <o:OLEObject Type="Embed" ProgID="PowerPoint.Slide.12" ShapeID="_x0000_i1026" DrawAspect="Content" ObjectID="_1451320919" r:id="rId9"/>
        </w:object>
      </w:r>
      <w:r w:rsidR="006007A6" w:rsidRPr="002D7195">
        <w:rPr>
          <w:rFonts w:ascii="Verdana" w:eastAsiaTheme="majorEastAsia" w:hAnsi="Verdana" w:cstheme="majorBidi"/>
          <w:bCs/>
          <w:sz w:val="32"/>
          <w:szCs w:val="32"/>
        </w:rPr>
        <w:t xml:space="preserve">А сейчас рассмотрим гомологический ряд метана. Что это значит? </w:t>
      </w:r>
    </w:p>
    <w:p w:rsidR="002D7195" w:rsidRDefault="006007A6">
      <w:pPr>
        <w:rPr>
          <w:rFonts w:ascii="Verdana" w:eastAsiaTheme="majorEastAsia" w:hAnsi="Verdana" w:cstheme="majorBidi"/>
          <w:bCs/>
          <w:sz w:val="32"/>
          <w:szCs w:val="32"/>
        </w:rPr>
      </w:pPr>
      <w:r w:rsidRPr="002D7195">
        <w:rPr>
          <w:rFonts w:ascii="Verdana" w:eastAsiaTheme="majorEastAsia" w:hAnsi="Verdana" w:cstheme="majorBidi"/>
          <w:bCs/>
          <w:color w:val="C0504D" w:themeColor="accent2"/>
          <w:sz w:val="32"/>
          <w:szCs w:val="32"/>
        </w:rPr>
        <w:t>Гомологи</w:t>
      </w:r>
      <w:r w:rsidR="00A13532">
        <w:rPr>
          <w:rFonts w:ascii="Verdana" w:eastAsiaTheme="majorEastAsia" w:hAnsi="Verdana" w:cstheme="majorBidi"/>
          <w:bCs/>
          <w:color w:val="C0504D" w:themeColor="accent2"/>
          <w:sz w:val="32"/>
          <w:szCs w:val="32"/>
        </w:rPr>
        <w:t xml:space="preserve"> </w:t>
      </w:r>
      <w:r w:rsidRPr="002D7195">
        <w:rPr>
          <w:rFonts w:ascii="Verdana" w:eastAsiaTheme="majorEastAsia" w:hAnsi="Verdana" w:cstheme="majorBidi"/>
          <w:bCs/>
          <w:sz w:val="32"/>
          <w:szCs w:val="32"/>
        </w:rPr>
        <w:t xml:space="preserve">- это соединения одинакового строения, поэтому они все </w:t>
      </w:r>
      <w:proofErr w:type="gramStart"/>
      <w:r w:rsidRPr="002D7195">
        <w:rPr>
          <w:rFonts w:ascii="Verdana" w:eastAsiaTheme="majorEastAsia" w:hAnsi="Verdana" w:cstheme="majorBidi"/>
          <w:bCs/>
          <w:sz w:val="32"/>
          <w:szCs w:val="32"/>
        </w:rPr>
        <w:t>похожи</w:t>
      </w:r>
      <w:proofErr w:type="gramEnd"/>
      <w:r w:rsidRPr="002D7195">
        <w:rPr>
          <w:rFonts w:ascii="Verdana" w:eastAsiaTheme="majorEastAsia" w:hAnsi="Verdana" w:cstheme="majorBidi"/>
          <w:bCs/>
          <w:sz w:val="32"/>
          <w:szCs w:val="32"/>
        </w:rPr>
        <w:t xml:space="preserve"> должны на метан, а</w:t>
      </w:r>
    </w:p>
    <w:p w:rsidR="00C679B2" w:rsidRPr="002D7195" w:rsidRDefault="002D7195">
      <w:pPr>
        <w:rPr>
          <w:rFonts w:ascii="Verdana" w:hAnsi="Verdana"/>
          <w:noProof/>
          <w:lang w:eastAsia="ru-RU"/>
        </w:rPr>
      </w:pPr>
      <w:r>
        <w:rPr>
          <w:rFonts w:ascii="Verdana" w:eastAsiaTheme="majorEastAsia" w:hAnsi="Verdana" w:cstheme="majorBidi"/>
          <w:bCs/>
          <w:sz w:val="32"/>
          <w:szCs w:val="32"/>
        </w:rPr>
        <w:lastRenderedPageBreak/>
        <w:t xml:space="preserve"> </w:t>
      </w:r>
      <w:r w:rsidR="006007A6" w:rsidRPr="002D7195">
        <w:rPr>
          <w:rFonts w:ascii="Verdana" w:eastAsiaTheme="majorEastAsia" w:hAnsi="Verdana" w:cstheme="majorBidi"/>
          <w:bCs/>
          <w:sz w:val="32"/>
          <w:szCs w:val="32"/>
        </w:rPr>
        <w:t>чем они отличаются мы сейчас и посмотрим.</w:t>
      </w:r>
      <w:r w:rsidR="006007A6" w:rsidRPr="002D7195">
        <w:rPr>
          <w:rFonts w:ascii="Verdana" w:hAnsi="Verdana"/>
          <w:noProof/>
          <w:lang w:eastAsia="ru-RU"/>
        </w:rPr>
        <w:t xml:space="preserve"> </w:t>
      </w:r>
      <w:r w:rsidR="006007A6" w:rsidRPr="002D7195">
        <w:rPr>
          <w:rFonts w:ascii="Verdana" w:eastAsiaTheme="majorEastAsia" w:hAnsi="Verdana" w:cstheme="majorBidi"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24" name="Рисунок 19" descr="http://lib2.podelise.ru/tw_files2/urls_163/27/d-2622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2.podelise.ru/tw_files2/urls_163/27/d-26226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A6" w:rsidRDefault="006007A6">
      <w:pPr>
        <w:rPr>
          <w:rFonts w:ascii="Verdana" w:hAnsi="Verdana"/>
          <w:noProof/>
          <w:sz w:val="32"/>
          <w:szCs w:val="32"/>
          <w:lang w:eastAsia="ru-RU"/>
        </w:rPr>
      </w:pPr>
      <w:r w:rsidRPr="002D7195">
        <w:rPr>
          <w:rFonts w:ascii="Verdana" w:hAnsi="Verdana"/>
          <w:noProof/>
          <w:sz w:val="32"/>
          <w:szCs w:val="32"/>
          <w:lang w:eastAsia="ru-RU"/>
        </w:rPr>
        <w:t>С помощью этой таблицы мы можем рассмотреть не только  закономерность отличия  алканов между собой. ( Алк</w:t>
      </w:r>
      <w:r w:rsidRPr="002D7195">
        <w:rPr>
          <w:rFonts w:ascii="Verdana" w:hAnsi="Verdana"/>
          <w:b/>
          <w:i/>
          <w:noProof/>
          <w:sz w:val="32"/>
          <w:szCs w:val="32"/>
          <w:lang w:eastAsia="ru-RU"/>
        </w:rPr>
        <w:t>ан</w:t>
      </w:r>
      <w:r w:rsidRPr="002D7195">
        <w:rPr>
          <w:rFonts w:ascii="Verdana" w:hAnsi="Verdana"/>
          <w:noProof/>
          <w:sz w:val="32"/>
          <w:szCs w:val="32"/>
          <w:lang w:eastAsia="ru-RU"/>
        </w:rPr>
        <w:t>ы, потому, что все они заканчиваются на –</w:t>
      </w:r>
      <w:r w:rsidRPr="002D7195">
        <w:rPr>
          <w:rFonts w:ascii="Verdana" w:hAnsi="Verdana"/>
          <w:b/>
          <w:i/>
          <w:noProof/>
          <w:sz w:val="32"/>
          <w:szCs w:val="32"/>
          <w:lang w:eastAsia="ru-RU"/>
        </w:rPr>
        <w:t xml:space="preserve">ан </w:t>
      </w:r>
      <w:r w:rsidRPr="002D7195">
        <w:rPr>
          <w:rFonts w:ascii="Verdana" w:hAnsi="Verdana"/>
          <w:noProof/>
          <w:sz w:val="32"/>
          <w:szCs w:val="32"/>
          <w:lang w:eastAsia="ru-RU"/>
        </w:rPr>
        <w:t xml:space="preserve">и все они имеют одну и туже общую формулу), но и можем наблюдать  физические свойства данных углеводородов и радикалов. ( это, когда наши углеводороды отличаются на одну </w:t>
      </w:r>
      <w:r w:rsidR="002D7195" w:rsidRPr="002D7195">
        <w:rPr>
          <w:rFonts w:ascii="Verdana" w:hAnsi="Verdana"/>
          <w:noProof/>
          <w:sz w:val="32"/>
          <w:szCs w:val="32"/>
          <w:lang w:eastAsia="ru-RU"/>
        </w:rPr>
        <w:t xml:space="preserve"> недостающую связь).</w:t>
      </w:r>
    </w:p>
    <w:p w:rsidR="002D7195" w:rsidRPr="002D7195" w:rsidRDefault="002D7195">
      <w:pPr>
        <w:rPr>
          <w:rFonts w:ascii="Verdana" w:eastAsiaTheme="majorEastAsia" w:hAnsi="Verdana" w:cstheme="majorBidi"/>
          <w:bCs/>
          <w:color w:val="365F91" w:themeColor="accent1" w:themeShade="BF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t>А, теперь мы можем посмотреть, как же выглядят в пространтве гомологи метана.</w:t>
      </w:r>
    </w:p>
    <w:p w:rsidR="00A32479" w:rsidRDefault="00B01F49">
      <w:pPr>
        <w:rPr>
          <w:rStyle w:val="10"/>
          <w:i/>
          <w:color w:val="auto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3664" cy="3578469"/>
            <wp:effectExtent l="19050" t="0" r="2736" b="0"/>
            <wp:docPr id="13" name="Рисунок 13" descr="Какое же пространственное строение будут иметь гомологи метана? Молекулы алк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ое же пространственное строение будут иметь гомологи метана? Молекулы алкан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28" cy="357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195" w:rsidRPr="002D7195">
        <w:rPr>
          <w:rStyle w:val="10"/>
          <w:i/>
          <w:color w:val="auto"/>
          <w:sz w:val="32"/>
          <w:szCs w:val="32"/>
        </w:rPr>
        <w:t>А</w:t>
      </w:r>
      <w:r w:rsidR="002D7195">
        <w:rPr>
          <w:rStyle w:val="10"/>
          <w:i/>
          <w:color w:val="auto"/>
          <w:sz w:val="32"/>
          <w:szCs w:val="32"/>
        </w:rPr>
        <w:t xml:space="preserve"> теперь попробуем назвать некоторые и</w:t>
      </w:r>
      <w:r w:rsidR="00A32479">
        <w:rPr>
          <w:rStyle w:val="10"/>
          <w:i/>
          <w:color w:val="auto"/>
          <w:sz w:val="32"/>
          <w:szCs w:val="32"/>
        </w:rPr>
        <w:t>з них и одновременно моделировать модели из пластилина.</w:t>
      </w:r>
    </w:p>
    <w:p w:rsidR="00534271" w:rsidRDefault="00A32479">
      <w:pPr>
        <w:rPr>
          <w:rStyle w:val="10"/>
          <w:i/>
          <w:color w:val="auto"/>
          <w:sz w:val="32"/>
          <w:szCs w:val="32"/>
        </w:rPr>
      </w:pPr>
      <w:r>
        <w:rPr>
          <w:rStyle w:val="10"/>
          <w:i/>
          <w:color w:val="auto"/>
          <w:sz w:val="32"/>
          <w:szCs w:val="32"/>
        </w:rPr>
        <w:t xml:space="preserve"> И предоставляю просмотр следующих презентаций, составленных для вас в помощь для наглядного восприятия </w:t>
      </w:r>
      <w:proofErr w:type="spellStart"/>
      <w:r>
        <w:rPr>
          <w:rStyle w:val="10"/>
          <w:i/>
          <w:color w:val="auto"/>
          <w:sz w:val="32"/>
          <w:szCs w:val="32"/>
        </w:rPr>
        <w:t>алканов</w:t>
      </w:r>
      <w:proofErr w:type="spellEnd"/>
      <w:r>
        <w:rPr>
          <w:rStyle w:val="10"/>
          <w:i/>
          <w:color w:val="auto"/>
          <w:sz w:val="32"/>
          <w:szCs w:val="32"/>
        </w:rPr>
        <w:t>.</w:t>
      </w:r>
    </w:p>
    <w:p w:rsidR="00E729C2" w:rsidRDefault="00E729C2">
      <w:pPr>
        <w:rPr>
          <w:rStyle w:val="10"/>
          <w:i/>
          <w:color w:val="auto"/>
          <w:sz w:val="32"/>
          <w:szCs w:val="32"/>
        </w:rPr>
      </w:pPr>
    </w:p>
    <w:p w:rsidR="00794B05" w:rsidRPr="006779CA" w:rsidRDefault="00794B05">
      <w:pPr>
        <w:rPr>
          <w:rStyle w:val="10"/>
          <w:i/>
          <w:sz w:val="36"/>
          <w:szCs w:val="36"/>
        </w:rPr>
      </w:pPr>
    </w:p>
    <w:sectPr w:rsidR="00794B05" w:rsidRPr="006779CA" w:rsidSect="00C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79CA"/>
    <w:rsid w:val="002D7195"/>
    <w:rsid w:val="0037432E"/>
    <w:rsid w:val="003E3C33"/>
    <w:rsid w:val="00462680"/>
    <w:rsid w:val="00470E84"/>
    <w:rsid w:val="00534271"/>
    <w:rsid w:val="006007A6"/>
    <w:rsid w:val="006779CA"/>
    <w:rsid w:val="00794B05"/>
    <w:rsid w:val="008943D3"/>
    <w:rsid w:val="009119B7"/>
    <w:rsid w:val="009A58EB"/>
    <w:rsid w:val="00A13532"/>
    <w:rsid w:val="00A32479"/>
    <w:rsid w:val="00B01F49"/>
    <w:rsid w:val="00C679B2"/>
    <w:rsid w:val="00E729C2"/>
    <w:rsid w:val="00E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0"/>
  </w:style>
  <w:style w:type="paragraph" w:styleId="1">
    <w:name w:val="heading 1"/>
    <w:basedOn w:val="a"/>
    <w:next w:val="a"/>
    <w:link w:val="10"/>
    <w:uiPriority w:val="9"/>
    <w:qFormat/>
    <w:rsid w:val="0067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2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jpeg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2014-01-04T09:58:00Z</dcterms:created>
  <dcterms:modified xsi:type="dcterms:W3CDTF">2014-01-15T17:56:00Z</dcterms:modified>
</cp:coreProperties>
</file>